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12B2" w14:textId="6230C983" w:rsidR="00B315BD" w:rsidRPr="00CC1CFD" w:rsidRDefault="00CC1CFD" w:rsidP="00C3266E">
      <w:pPr>
        <w:jc w:val="center"/>
        <w:rPr>
          <w:rFonts w:ascii="Times New Roman" w:hAnsi="Times New Roman"/>
          <w:sz w:val="32"/>
          <w:szCs w:val="32"/>
        </w:rPr>
      </w:pPr>
      <w:r w:rsidRPr="00CC1CFD">
        <w:rPr>
          <w:rFonts w:ascii="Times New Roman" w:hAnsi="Times New Roman"/>
          <w:sz w:val="32"/>
          <w:szCs w:val="32"/>
        </w:rPr>
        <w:t>Minutes o</w:t>
      </w:r>
      <w:r w:rsidR="00C3266E" w:rsidRPr="00CC1CFD">
        <w:rPr>
          <w:rFonts w:ascii="Times New Roman" w:hAnsi="Times New Roman"/>
          <w:sz w:val="32"/>
          <w:szCs w:val="32"/>
        </w:rPr>
        <w:t xml:space="preserve">f Healey Parish Council on </w:t>
      </w:r>
      <w:r w:rsidR="00FE7EB1" w:rsidRPr="00CC1CFD">
        <w:rPr>
          <w:rFonts w:ascii="Times New Roman" w:hAnsi="Times New Roman"/>
          <w:sz w:val="32"/>
          <w:szCs w:val="32"/>
        </w:rPr>
        <w:t>Wednes</w:t>
      </w:r>
      <w:r w:rsidR="00C3266E" w:rsidRPr="00CC1CFD">
        <w:rPr>
          <w:rFonts w:ascii="Times New Roman" w:hAnsi="Times New Roman"/>
          <w:sz w:val="32"/>
          <w:szCs w:val="32"/>
        </w:rPr>
        <w:t xml:space="preserve">day </w:t>
      </w:r>
      <w:r w:rsidR="00FE7EB1" w:rsidRPr="00CC1CFD">
        <w:rPr>
          <w:rFonts w:ascii="Times New Roman" w:hAnsi="Times New Roman"/>
          <w:sz w:val="32"/>
          <w:szCs w:val="32"/>
        </w:rPr>
        <w:t>March</w:t>
      </w:r>
      <w:r w:rsidR="000548AC" w:rsidRPr="00CC1CFD">
        <w:rPr>
          <w:rFonts w:ascii="Times New Roman" w:hAnsi="Times New Roman"/>
          <w:sz w:val="32"/>
          <w:szCs w:val="32"/>
        </w:rPr>
        <w:t xml:space="preserve"> </w:t>
      </w:r>
      <w:r w:rsidR="00B315BD" w:rsidRPr="00CC1CFD">
        <w:rPr>
          <w:rFonts w:ascii="Times New Roman" w:hAnsi="Times New Roman"/>
          <w:sz w:val="32"/>
          <w:szCs w:val="32"/>
        </w:rPr>
        <w:t>5th</w:t>
      </w:r>
      <w:r w:rsidR="00C3266E" w:rsidRPr="00CC1CFD">
        <w:rPr>
          <w:rFonts w:ascii="Times New Roman" w:hAnsi="Times New Roman"/>
          <w:sz w:val="32"/>
          <w:szCs w:val="32"/>
        </w:rPr>
        <w:t xml:space="preserve"> 202</w:t>
      </w:r>
      <w:r w:rsidR="00FE7EB1" w:rsidRPr="00CC1CFD">
        <w:rPr>
          <w:rFonts w:ascii="Times New Roman" w:hAnsi="Times New Roman"/>
          <w:sz w:val="32"/>
          <w:szCs w:val="32"/>
        </w:rPr>
        <w:t>5</w:t>
      </w:r>
      <w:r w:rsidR="000548AC" w:rsidRPr="00CC1CFD">
        <w:rPr>
          <w:rFonts w:ascii="Times New Roman" w:hAnsi="Times New Roman"/>
          <w:sz w:val="32"/>
          <w:szCs w:val="32"/>
        </w:rPr>
        <w:t>,</w:t>
      </w:r>
      <w:r w:rsidR="00B315BD" w:rsidRPr="00CC1CFD">
        <w:rPr>
          <w:rFonts w:ascii="Times New Roman" w:hAnsi="Times New Roman"/>
          <w:sz w:val="32"/>
          <w:szCs w:val="32"/>
        </w:rPr>
        <w:t xml:space="preserve"> </w:t>
      </w:r>
    </w:p>
    <w:p w14:paraId="72D19875" w14:textId="04AF9EEE" w:rsidR="00C3266E" w:rsidRPr="00CC1CFD" w:rsidRDefault="00B315BD" w:rsidP="00C3266E">
      <w:pPr>
        <w:jc w:val="center"/>
        <w:rPr>
          <w:rFonts w:ascii="Times New Roman" w:hAnsi="Times New Roman"/>
          <w:sz w:val="32"/>
          <w:szCs w:val="32"/>
        </w:rPr>
      </w:pPr>
      <w:r w:rsidRPr="00CC1CFD">
        <w:rPr>
          <w:rFonts w:ascii="Times New Roman" w:hAnsi="Times New Roman"/>
          <w:sz w:val="32"/>
          <w:szCs w:val="32"/>
        </w:rPr>
        <w:t>.</w:t>
      </w:r>
      <w:r w:rsidR="000548AC" w:rsidRPr="00CC1CFD">
        <w:rPr>
          <w:rFonts w:ascii="Times New Roman" w:hAnsi="Times New Roman"/>
          <w:sz w:val="32"/>
          <w:szCs w:val="32"/>
        </w:rPr>
        <w:t xml:space="preserve"> </w:t>
      </w:r>
      <w:r w:rsidR="005D58B4" w:rsidRPr="00CC1CFD">
        <w:rPr>
          <w:rFonts w:ascii="Times New Roman" w:hAnsi="Times New Roman"/>
          <w:sz w:val="32"/>
          <w:szCs w:val="32"/>
        </w:rPr>
        <w:t>in</w:t>
      </w:r>
      <w:r w:rsidR="00C3266E" w:rsidRPr="00CC1CFD">
        <w:rPr>
          <w:rFonts w:ascii="Times New Roman" w:hAnsi="Times New Roman"/>
          <w:sz w:val="32"/>
          <w:szCs w:val="32"/>
        </w:rPr>
        <w:t xml:space="preserve"> Slaley Commemoration Hall.</w:t>
      </w:r>
    </w:p>
    <w:p w14:paraId="6DD2BEE8" w14:textId="77777777" w:rsidR="00C3266E" w:rsidRPr="00CC1CFD" w:rsidRDefault="00C3266E" w:rsidP="00C3266E">
      <w:pPr>
        <w:jc w:val="center"/>
        <w:rPr>
          <w:rFonts w:ascii="Times New Roman" w:hAnsi="Times New Roman"/>
          <w:b/>
          <w:bCs/>
          <w:color w:val="FF0000"/>
          <w:sz w:val="32"/>
          <w:szCs w:val="32"/>
        </w:rPr>
      </w:pPr>
    </w:p>
    <w:p w14:paraId="22076E8F" w14:textId="5A8BF160" w:rsidR="00C3266E" w:rsidRPr="00BB18BE" w:rsidRDefault="00C3266E" w:rsidP="00C3266E">
      <w:pPr>
        <w:rPr>
          <w:rFonts w:ascii="Times New Roman" w:hAnsi="Times New Roman"/>
          <w:bCs/>
          <w:color w:val="FF0000"/>
        </w:rPr>
      </w:pPr>
      <w:r>
        <w:rPr>
          <w:rFonts w:ascii="Times New Roman" w:hAnsi="Times New Roman"/>
          <w:b/>
        </w:rPr>
        <w:t xml:space="preserve">1. Public Participation. </w:t>
      </w:r>
      <w:r w:rsidR="00BB18BE">
        <w:rPr>
          <w:rFonts w:ascii="Times New Roman" w:hAnsi="Times New Roman"/>
          <w:bCs/>
        </w:rPr>
        <w:t>None</w:t>
      </w:r>
    </w:p>
    <w:p w14:paraId="12292C09" w14:textId="77777777" w:rsidR="00C3266E" w:rsidRDefault="00C3266E" w:rsidP="00C3266E">
      <w:pPr>
        <w:rPr>
          <w:rFonts w:ascii="Times New Roman" w:hAnsi="Times New Roman"/>
          <w:b/>
        </w:rPr>
      </w:pPr>
    </w:p>
    <w:p w14:paraId="471AF8DC" w14:textId="5D6B2A8A" w:rsidR="00CC1CFD" w:rsidRPr="000C334B" w:rsidRDefault="00C3266E" w:rsidP="00CC1CFD">
      <w:pPr>
        <w:rPr>
          <w:rFonts w:ascii="Times New Roman" w:hAnsi="Times New Roman"/>
          <w:sz w:val="22"/>
          <w:szCs w:val="22"/>
          <w:lang w:val="en-US"/>
        </w:rPr>
      </w:pPr>
      <w:r>
        <w:rPr>
          <w:rFonts w:ascii="Times New Roman" w:hAnsi="Times New Roman"/>
          <w:b/>
        </w:rPr>
        <w:t>2. Apologies</w:t>
      </w:r>
      <w:r w:rsidR="00CC1CFD" w:rsidRPr="00CC1CFD">
        <w:rPr>
          <w:rFonts w:ascii="Times New Roman" w:hAnsi="Times New Roman"/>
          <w:b/>
        </w:rPr>
        <w:t xml:space="preserve"> </w:t>
      </w:r>
      <w:r w:rsidR="00CC1CFD">
        <w:rPr>
          <w:rFonts w:ascii="Times New Roman" w:hAnsi="Times New Roman"/>
          <w:b/>
        </w:rPr>
        <w:t>Councillor</w:t>
      </w:r>
      <w:r w:rsidR="00CC1CFD" w:rsidRPr="00013BC6">
        <w:rPr>
          <w:rFonts w:ascii="Times New Roman" w:hAnsi="Times New Roman"/>
          <w:sz w:val="22"/>
          <w:szCs w:val="22"/>
        </w:rPr>
        <w:t xml:space="preserve"> </w:t>
      </w:r>
    </w:p>
    <w:p w14:paraId="70C9EC4E" w14:textId="7CE5F7DC" w:rsidR="00CC1CFD" w:rsidRPr="00125688" w:rsidRDefault="00CC1CFD" w:rsidP="00CC1CFD">
      <w:pPr>
        <w:rPr>
          <w:rFonts w:ascii="Times New Roman" w:hAnsi="Times New Roman"/>
          <w:b/>
          <w:sz w:val="22"/>
          <w:szCs w:val="22"/>
        </w:rPr>
      </w:pPr>
      <w:r w:rsidRPr="00125688">
        <w:rPr>
          <w:rFonts w:ascii="Times New Roman" w:hAnsi="Times New Roman"/>
          <w:sz w:val="22"/>
          <w:szCs w:val="22"/>
        </w:rPr>
        <w:t xml:space="preserve">Present: Councillor Tom Warde-Aldam in the Chair, Councillors, </w:t>
      </w:r>
      <w:r>
        <w:rPr>
          <w:rFonts w:ascii="Times New Roman" w:hAnsi="Times New Roman"/>
          <w:sz w:val="22"/>
          <w:szCs w:val="22"/>
        </w:rPr>
        <w:t xml:space="preserve">Philip Cain, </w:t>
      </w:r>
      <w:r w:rsidRPr="00125688">
        <w:rPr>
          <w:rFonts w:ascii="Times New Roman" w:hAnsi="Times New Roman"/>
          <w:sz w:val="22"/>
          <w:szCs w:val="22"/>
        </w:rPr>
        <w:t>Michael Cartlidge</w:t>
      </w:r>
      <w:r w:rsidR="00A32E9B">
        <w:rPr>
          <w:rFonts w:ascii="Times New Roman" w:hAnsi="Times New Roman"/>
          <w:sz w:val="22"/>
          <w:szCs w:val="22"/>
        </w:rPr>
        <w:t>,</w:t>
      </w:r>
      <w:r w:rsidRPr="00125688">
        <w:rPr>
          <w:rFonts w:ascii="Times New Roman" w:hAnsi="Times New Roman"/>
          <w:sz w:val="22"/>
          <w:szCs w:val="22"/>
        </w:rPr>
        <w:t xml:space="preserve"> Christine Johnston</w:t>
      </w:r>
      <w:r>
        <w:rPr>
          <w:rFonts w:ascii="Times New Roman" w:hAnsi="Times New Roman"/>
          <w:sz w:val="22"/>
          <w:szCs w:val="22"/>
        </w:rPr>
        <w:t xml:space="preserve">. </w:t>
      </w:r>
      <w:r w:rsidR="00A32E9B">
        <w:rPr>
          <w:rFonts w:ascii="Times New Roman" w:hAnsi="Times New Roman"/>
          <w:sz w:val="22"/>
          <w:szCs w:val="22"/>
        </w:rPr>
        <w:t xml:space="preserve">&amp; </w:t>
      </w:r>
      <w:r w:rsidR="00A32E9B" w:rsidRPr="00125688">
        <w:rPr>
          <w:rFonts w:ascii="Times New Roman" w:hAnsi="Times New Roman"/>
          <w:sz w:val="22"/>
          <w:szCs w:val="22"/>
        </w:rPr>
        <w:t>Janeen Smith</w:t>
      </w:r>
      <w:r w:rsidR="00A32E9B">
        <w:rPr>
          <w:rFonts w:ascii="Times New Roman" w:hAnsi="Times New Roman"/>
          <w:sz w:val="22"/>
          <w:szCs w:val="22"/>
        </w:rPr>
        <w:t xml:space="preserve"> (after 8 p.m.)</w:t>
      </w:r>
      <w:r w:rsidR="00BB18BE">
        <w:rPr>
          <w:rFonts w:ascii="Times New Roman" w:hAnsi="Times New Roman"/>
          <w:sz w:val="22"/>
          <w:szCs w:val="22"/>
        </w:rPr>
        <w:t xml:space="preserve">. </w:t>
      </w:r>
      <w:r w:rsidRPr="00125688">
        <w:rPr>
          <w:rFonts w:ascii="Times New Roman" w:hAnsi="Times New Roman"/>
          <w:sz w:val="22"/>
          <w:szCs w:val="22"/>
        </w:rPr>
        <w:t xml:space="preserve">Clerk Pat Wilson.   </w:t>
      </w:r>
      <w:r w:rsidR="00BB18BE">
        <w:rPr>
          <w:rFonts w:ascii="Times New Roman" w:hAnsi="Times New Roman"/>
          <w:sz w:val="22"/>
          <w:szCs w:val="22"/>
        </w:rPr>
        <w:t>County Councillor Colin Horncastle.</w:t>
      </w:r>
    </w:p>
    <w:p w14:paraId="508AFEB4" w14:textId="0D7B6B1E" w:rsidR="00C3266E" w:rsidRDefault="00C3266E" w:rsidP="00C3266E">
      <w:pPr>
        <w:rPr>
          <w:rFonts w:ascii="Times New Roman" w:hAnsi="Times New Roman"/>
          <w:b/>
        </w:rPr>
      </w:pPr>
    </w:p>
    <w:p w14:paraId="4119007D" w14:textId="672E613C" w:rsidR="00C3266E" w:rsidRPr="00CC1CFD" w:rsidRDefault="00C3266E" w:rsidP="00C3266E">
      <w:pPr>
        <w:rPr>
          <w:rFonts w:ascii="Times New Roman" w:hAnsi="Times New Roman"/>
          <w:bCs/>
        </w:rPr>
      </w:pPr>
      <w:r>
        <w:rPr>
          <w:rFonts w:ascii="Times New Roman" w:hAnsi="Times New Roman"/>
          <w:b/>
        </w:rPr>
        <w:t>3. Declaration of Interest and Hospitality record.</w:t>
      </w:r>
      <w:r w:rsidR="00CC1CFD">
        <w:rPr>
          <w:rFonts w:ascii="Times New Roman" w:hAnsi="Times New Roman"/>
          <w:b/>
        </w:rPr>
        <w:t xml:space="preserve"> </w:t>
      </w:r>
      <w:r w:rsidR="00CC1CFD">
        <w:rPr>
          <w:rFonts w:ascii="Times New Roman" w:hAnsi="Times New Roman"/>
          <w:bCs/>
        </w:rPr>
        <w:t>None</w:t>
      </w:r>
    </w:p>
    <w:p w14:paraId="7734A43B" w14:textId="77777777" w:rsidR="00C3266E" w:rsidRPr="00BD5C0E" w:rsidRDefault="00C3266E" w:rsidP="00C3266E">
      <w:pPr>
        <w:rPr>
          <w:rFonts w:ascii="Times New Roman" w:hAnsi="Times New Roman"/>
          <w:bCs/>
        </w:rPr>
      </w:pPr>
    </w:p>
    <w:p w14:paraId="398D700F" w14:textId="77777777" w:rsidR="00C3266E" w:rsidRDefault="00C3266E" w:rsidP="00C3266E">
      <w:pPr>
        <w:rPr>
          <w:rFonts w:ascii="Times New Roman" w:hAnsi="Times New Roman"/>
          <w:b/>
        </w:rPr>
      </w:pPr>
      <w:r>
        <w:rPr>
          <w:rFonts w:ascii="Times New Roman" w:hAnsi="Times New Roman"/>
          <w:b/>
        </w:rPr>
        <w:t xml:space="preserve">4. Minutes </w:t>
      </w:r>
    </w:p>
    <w:p w14:paraId="6C83FD87" w14:textId="583FDD62" w:rsidR="00C3266E" w:rsidRDefault="00C3266E" w:rsidP="00C3266E">
      <w:pPr>
        <w:rPr>
          <w:rFonts w:ascii="Times New Roman" w:hAnsi="Times New Roman"/>
          <w:bCs/>
        </w:rPr>
      </w:pPr>
      <w:r>
        <w:rPr>
          <w:rFonts w:ascii="Times New Roman" w:hAnsi="Times New Roman"/>
          <w:bCs/>
        </w:rPr>
        <w:t xml:space="preserve">Minutes of meeting held on </w:t>
      </w:r>
      <w:r w:rsidR="00136EE9">
        <w:rPr>
          <w:rFonts w:ascii="Times New Roman" w:hAnsi="Times New Roman"/>
          <w:bCs/>
        </w:rPr>
        <w:t>Dec</w:t>
      </w:r>
      <w:r w:rsidR="00720601">
        <w:rPr>
          <w:rFonts w:ascii="Times New Roman" w:hAnsi="Times New Roman"/>
          <w:bCs/>
        </w:rPr>
        <w:t xml:space="preserve">ember </w:t>
      </w:r>
      <w:r w:rsidR="00136EE9">
        <w:rPr>
          <w:rFonts w:ascii="Times New Roman" w:hAnsi="Times New Roman"/>
          <w:bCs/>
        </w:rPr>
        <w:t>5</w:t>
      </w:r>
      <w:r w:rsidR="00720601">
        <w:rPr>
          <w:rFonts w:ascii="Times New Roman" w:hAnsi="Times New Roman"/>
          <w:bCs/>
        </w:rPr>
        <w:t>th</w:t>
      </w:r>
      <w:r>
        <w:rPr>
          <w:rFonts w:ascii="Times New Roman" w:hAnsi="Times New Roman"/>
          <w:bCs/>
        </w:rPr>
        <w:t xml:space="preserve"> 202</w:t>
      </w:r>
      <w:r w:rsidR="005D58B4">
        <w:rPr>
          <w:rFonts w:ascii="Times New Roman" w:hAnsi="Times New Roman"/>
          <w:bCs/>
        </w:rPr>
        <w:t>4</w:t>
      </w:r>
      <w:r>
        <w:rPr>
          <w:rFonts w:ascii="Times New Roman" w:hAnsi="Times New Roman"/>
          <w:bCs/>
        </w:rPr>
        <w:t>, attached as pages 7</w:t>
      </w:r>
      <w:r w:rsidR="00136EE9">
        <w:rPr>
          <w:rFonts w:ascii="Times New Roman" w:hAnsi="Times New Roman"/>
          <w:bCs/>
        </w:rPr>
        <w:t>73</w:t>
      </w:r>
      <w:r w:rsidR="00DD7EA0">
        <w:rPr>
          <w:rFonts w:ascii="Times New Roman" w:hAnsi="Times New Roman"/>
          <w:bCs/>
        </w:rPr>
        <w:t>-</w:t>
      </w:r>
      <w:r>
        <w:rPr>
          <w:rFonts w:ascii="Times New Roman" w:hAnsi="Times New Roman"/>
          <w:bCs/>
        </w:rPr>
        <w:t xml:space="preserve"> </w:t>
      </w:r>
      <w:r w:rsidR="00162D32">
        <w:rPr>
          <w:rFonts w:ascii="Times New Roman" w:hAnsi="Times New Roman"/>
          <w:bCs/>
        </w:rPr>
        <w:t>7</w:t>
      </w:r>
      <w:r w:rsidR="00136EE9">
        <w:rPr>
          <w:rFonts w:ascii="Times New Roman" w:hAnsi="Times New Roman"/>
          <w:bCs/>
        </w:rPr>
        <w:t>74</w:t>
      </w:r>
      <w:r w:rsidR="00720601">
        <w:rPr>
          <w:rFonts w:ascii="Times New Roman" w:hAnsi="Times New Roman"/>
          <w:bCs/>
        </w:rPr>
        <w:t xml:space="preserve"> appendix 1 page 7</w:t>
      </w:r>
      <w:r w:rsidR="00136EE9">
        <w:rPr>
          <w:rFonts w:ascii="Times New Roman" w:hAnsi="Times New Roman"/>
          <w:bCs/>
        </w:rPr>
        <w:t>75</w:t>
      </w:r>
      <w:r w:rsidR="00720601">
        <w:rPr>
          <w:rFonts w:ascii="Times New Roman" w:hAnsi="Times New Roman"/>
          <w:bCs/>
        </w:rPr>
        <w:t>, appendix 2 page 7</w:t>
      </w:r>
      <w:r w:rsidR="00136EE9">
        <w:rPr>
          <w:rFonts w:ascii="Times New Roman" w:hAnsi="Times New Roman"/>
          <w:bCs/>
        </w:rPr>
        <w:t>7</w:t>
      </w:r>
      <w:r w:rsidR="00720601">
        <w:rPr>
          <w:rFonts w:ascii="Times New Roman" w:hAnsi="Times New Roman"/>
          <w:bCs/>
        </w:rPr>
        <w:t>6</w:t>
      </w:r>
      <w:r w:rsidR="00136EE9">
        <w:rPr>
          <w:rFonts w:ascii="Times New Roman" w:hAnsi="Times New Roman"/>
          <w:bCs/>
        </w:rPr>
        <w:t>, appendix 3 page 777, appendix 4 page 778</w:t>
      </w:r>
      <w:r>
        <w:rPr>
          <w:rFonts w:ascii="Times New Roman" w:hAnsi="Times New Roman"/>
          <w:bCs/>
        </w:rPr>
        <w:t xml:space="preserve"> + notes from agenda item 1</w:t>
      </w:r>
      <w:r w:rsidR="00720601">
        <w:rPr>
          <w:rFonts w:ascii="Times New Roman" w:hAnsi="Times New Roman"/>
          <w:bCs/>
        </w:rPr>
        <w:t>6</w:t>
      </w:r>
      <w:r>
        <w:rPr>
          <w:rFonts w:ascii="Times New Roman" w:hAnsi="Times New Roman"/>
          <w:bCs/>
        </w:rPr>
        <w:t xml:space="preserve"> page 7</w:t>
      </w:r>
      <w:r w:rsidR="00136EE9">
        <w:rPr>
          <w:rFonts w:ascii="Times New Roman" w:hAnsi="Times New Roman"/>
          <w:bCs/>
        </w:rPr>
        <w:t>79</w:t>
      </w:r>
      <w:r>
        <w:rPr>
          <w:rFonts w:ascii="Times New Roman" w:hAnsi="Times New Roman"/>
          <w:bCs/>
        </w:rPr>
        <w:t>.  Interim Report No 1</w:t>
      </w:r>
      <w:r w:rsidR="00162D32">
        <w:rPr>
          <w:rFonts w:ascii="Times New Roman" w:hAnsi="Times New Roman"/>
          <w:bCs/>
        </w:rPr>
        <w:t>2</w:t>
      </w:r>
      <w:r w:rsidR="00136EE9">
        <w:rPr>
          <w:rFonts w:ascii="Times New Roman" w:hAnsi="Times New Roman"/>
          <w:bCs/>
        </w:rPr>
        <w:t>5</w:t>
      </w:r>
      <w:r>
        <w:rPr>
          <w:rFonts w:ascii="Times New Roman" w:hAnsi="Times New Roman"/>
          <w:bCs/>
        </w:rPr>
        <w:t xml:space="preserve"> </w:t>
      </w:r>
      <w:r w:rsidR="00136EE9">
        <w:rPr>
          <w:rFonts w:ascii="Times New Roman" w:hAnsi="Times New Roman"/>
          <w:bCs/>
        </w:rPr>
        <w:t>Dec</w:t>
      </w:r>
      <w:r w:rsidR="00720601">
        <w:rPr>
          <w:rFonts w:ascii="Times New Roman" w:hAnsi="Times New Roman"/>
          <w:bCs/>
        </w:rPr>
        <w:t xml:space="preserve">ember </w:t>
      </w:r>
      <w:r w:rsidR="00136EE9">
        <w:rPr>
          <w:rFonts w:ascii="Times New Roman" w:hAnsi="Times New Roman"/>
          <w:bCs/>
        </w:rPr>
        <w:t>6</w:t>
      </w:r>
      <w:r w:rsidR="00720601">
        <w:rPr>
          <w:rFonts w:ascii="Times New Roman" w:hAnsi="Times New Roman"/>
          <w:bCs/>
        </w:rPr>
        <w:t>th</w:t>
      </w:r>
      <w:r>
        <w:rPr>
          <w:rFonts w:ascii="Times New Roman" w:hAnsi="Times New Roman"/>
          <w:bCs/>
        </w:rPr>
        <w:t xml:space="preserve"> </w:t>
      </w:r>
      <w:r w:rsidR="00136EE9">
        <w:rPr>
          <w:rFonts w:ascii="Times New Roman" w:hAnsi="Times New Roman"/>
          <w:bCs/>
        </w:rPr>
        <w:t xml:space="preserve">2024 </w:t>
      </w:r>
      <w:r>
        <w:rPr>
          <w:rFonts w:ascii="Times New Roman" w:hAnsi="Times New Roman"/>
          <w:bCs/>
        </w:rPr>
        <w:t xml:space="preserve">– </w:t>
      </w:r>
      <w:r w:rsidR="00136EE9">
        <w:rPr>
          <w:rFonts w:ascii="Times New Roman" w:hAnsi="Times New Roman"/>
          <w:bCs/>
        </w:rPr>
        <w:t>January</w:t>
      </w:r>
      <w:r w:rsidR="00162D32">
        <w:rPr>
          <w:rFonts w:ascii="Times New Roman" w:hAnsi="Times New Roman"/>
          <w:bCs/>
        </w:rPr>
        <w:t xml:space="preserve"> </w:t>
      </w:r>
      <w:r w:rsidR="00136EE9">
        <w:rPr>
          <w:rFonts w:ascii="Times New Roman" w:hAnsi="Times New Roman"/>
          <w:bCs/>
        </w:rPr>
        <w:t>2nd</w:t>
      </w:r>
      <w:r>
        <w:rPr>
          <w:rFonts w:ascii="Times New Roman" w:hAnsi="Times New Roman"/>
          <w:bCs/>
        </w:rPr>
        <w:t xml:space="preserve"> </w:t>
      </w:r>
      <w:r w:rsidR="00092EF5">
        <w:rPr>
          <w:rFonts w:ascii="Times New Roman" w:hAnsi="Times New Roman"/>
          <w:bCs/>
        </w:rPr>
        <w:t>202</w:t>
      </w:r>
      <w:r w:rsidR="00136EE9">
        <w:rPr>
          <w:rFonts w:ascii="Times New Roman" w:hAnsi="Times New Roman"/>
          <w:bCs/>
        </w:rPr>
        <w:t>5</w:t>
      </w:r>
      <w:r w:rsidR="00DD7EA0">
        <w:rPr>
          <w:rFonts w:ascii="Times New Roman" w:hAnsi="Times New Roman"/>
          <w:bCs/>
        </w:rPr>
        <w:t>,</w:t>
      </w:r>
      <w:r w:rsidR="00092EF5">
        <w:rPr>
          <w:rFonts w:ascii="Times New Roman" w:hAnsi="Times New Roman"/>
          <w:bCs/>
        </w:rPr>
        <w:t xml:space="preserve"> </w:t>
      </w:r>
      <w:r>
        <w:rPr>
          <w:rFonts w:ascii="Times New Roman" w:hAnsi="Times New Roman"/>
          <w:bCs/>
        </w:rPr>
        <w:t xml:space="preserve">page </w:t>
      </w:r>
      <w:r w:rsidR="00162D32">
        <w:rPr>
          <w:rFonts w:ascii="Times New Roman" w:hAnsi="Times New Roman"/>
          <w:bCs/>
        </w:rPr>
        <w:t>7</w:t>
      </w:r>
      <w:r w:rsidR="00720601">
        <w:rPr>
          <w:rFonts w:ascii="Times New Roman" w:hAnsi="Times New Roman"/>
          <w:bCs/>
        </w:rPr>
        <w:t>8</w:t>
      </w:r>
      <w:r w:rsidR="00136EE9">
        <w:rPr>
          <w:rFonts w:ascii="Times New Roman" w:hAnsi="Times New Roman"/>
          <w:bCs/>
        </w:rPr>
        <w:t>0</w:t>
      </w:r>
      <w:r w:rsidR="00162D32">
        <w:rPr>
          <w:rFonts w:ascii="Times New Roman" w:hAnsi="Times New Roman"/>
          <w:bCs/>
        </w:rPr>
        <w:t>.</w:t>
      </w:r>
      <w:r w:rsidR="00162D32" w:rsidRPr="00162D32">
        <w:rPr>
          <w:rFonts w:ascii="Times New Roman" w:hAnsi="Times New Roman"/>
          <w:bCs/>
        </w:rPr>
        <w:t xml:space="preserve"> </w:t>
      </w:r>
      <w:r w:rsidR="00162D32">
        <w:rPr>
          <w:rFonts w:ascii="Times New Roman" w:hAnsi="Times New Roman"/>
          <w:bCs/>
        </w:rPr>
        <w:t xml:space="preserve">  Interim Report No 12</w:t>
      </w:r>
      <w:r w:rsidR="00136EE9">
        <w:rPr>
          <w:rFonts w:ascii="Times New Roman" w:hAnsi="Times New Roman"/>
          <w:bCs/>
        </w:rPr>
        <w:t>6</w:t>
      </w:r>
      <w:r w:rsidR="00162D32">
        <w:rPr>
          <w:rFonts w:ascii="Times New Roman" w:hAnsi="Times New Roman"/>
          <w:bCs/>
        </w:rPr>
        <w:t xml:space="preserve"> </w:t>
      </w:r>
      <w:r w:rsidR="00136EE9">
        <w:rPr>
          <w:rFonts w:ascii="Times New Roman" w:hAnsi="Times New Roman"/>
          <w:bCs/>
        </w:rPr>
        <w:t>January3rd</w:t>
      </w:r>
      <w:r w:rsidR="00162D32">
        <w:rPr>
          <w:rFonts w:ascii="Times New Roman" w:hAnsi="Times New Roman"/>
          <w:bCs/>
        </w:rPr>
        <w:t xml:space="preserve"> – </w:t>
      </w:r>
      <w:r w:rsidR="00136EE9">
        <w:rPr>
          <w:rFonts w:ascii="Times New Roman" w:hAnsi="Times New Roman"/>
          <w:bCs/>
        </w:rPr>
        <w:t>February</w:t>
      </w:r>
      <w:r w:rsidR="00162D32">
        <w:rPr>
          <w:rFonts w:ascii="Times New Roman" w:hAnsi="Times New Roman"/>
          <w:bCs/>
        </w:rPr>
        <w:t xml:space="preserve"> 1st 202</w:t>
      </w:r>
      <w:r w:rsidR="00136EE9">
        <w:rPr>
          <w:rFonts w:ascii="Times New Roman" w:hAnsi="Times New Roman"/>
          <w:bCs/>
        </w:rPr>
        <w:t>5</w:t>
      </w:r>
      <w:r w:rsidR="00162D32">
        <w:rPr>
          <w:rFonts w:ascii="Times New Roman" w:hAnsi="Times New Roman"/>
          <w:bCs/>
        </w:rPr>
        <w:t>, page 7</w:t>
      </w:r>
      <w:r w:rsidR="00136EE9">
        <w:rPr>
          <w:rFonts w:ascii="Times New Roman" w:hAnsi="Times New Roman"/>
          <w:bCs/>
        </w:rPr>
        <w:t>8</w:t>
      </w:r>
      <w:r w:rsidR="00720601">
        <w:rPr>
          <w:rFonts w:ascii="Times New Roman" w:hAnsi="Times New Roman"/>
          <w:bCs/>
        </w:rPr>
        <w:t xml:space="preserve">1 </w:t>
      </w:r>
      <w:r w:rsidR="000E78A8">
        <w:rPr>
          <w:rFonts w:ascii="Times New Roman" w:hAnsi="Times New Roman"/>
          <w:bCs/>
        </w:rPr>
        <w:t>&amp; appendix 1/Int 12</w:t>
      </w:r>
      <w:r w:rsidR="00136EE9">
        <w:rPr>
          <w:rFonts w:ascii="Times New Roman" w:hAnsi="Times New Roman"/>
          <w:bCs/>
        </w:rPr>
        <w:t>6</w:t>
      </w:r>
      <w:r w:rsidR="000E78A8">
        <w:rPr>
          <w:rFonts w:ascii="Times New Roman" w:hAnsi="Times New Roman"/>
          <w:bCs/>
        </w:rPr>
        <w:t>, page 7</w:t>
      </w:r>
      <w:r w:rsidR="00136EE9">
        <w:rPr>
          <w:rFonts w:ascii="Times New Roman" w:hAnsi="Times New Roman"/>
          <w:bCs/>
        </w:rPr>
        <w:t>8</w:t>
      </w:r>
      <w:r w:rsidR="00720601">
        <w:rPr>
          <w:rFonts w:ascii="Times New Roman" w:hAnsi="Times New Roman"/>
          <w:bCs/>
        </w:rPr>
        <w:t>2.</w:t>
      </w:r>
    </w:p>
    <w:p w14:paraId="50503F86" w14:textId="124C12FA" w:rsidR="00CC1CFD" w:rsidRPr="000C334B" w:rsidRDefault="00CC1CFD" w:rsidP="00CC1CFD">
      <w:pPr>
        <w:rPr>
          <w:rFonts w:ascii="Times New Roman" w:hAnsi="Times New Roman"/>
          <w:sz w:val="22"/>
          <w:szCs w:val="22"/>
        </w:rPr>
      </w:pPr>
      <w:r w:rsidRPr="000C334B">
        <w:rPr>
          <w:rFonts w:ascii="Times New Roman" w:hAnsi="Times New Roman"/>
          <w:sz w:val="22"/>
          <w:szCs w:val="22"/>
        </w:rPr>
        <w:t>The Minutes &amp; Interim Reports were proposed as a true record by Cllr</w:t>
      </w:r>
      <w:r w:rsidR="00BB18BE" w:rsidRPr="00BB18BE">
        <w:rPr>
          <w:rFonts w:ascii="Times New Roman" w:hAnsi="Times New Roman"/>
          <w:sz w:val="22"/>
          <w:szCs w:val="22"/>
        </w:rPr>
        <w:t xml:space="preserve"> </w:t>
      </w:r>
      <w:r w:rsidR="00BB18BE" w:rsidRPr="00125688">
        <w:rPr>
          <w:rFonts w:ascii="Times New Roman" w:hAnsi="Times New Roman"/>
          <w:sz w:val="22"/>
          <w:szCs w:val="22"/>
        </w:rPr>
        <w:t>Christine Johnston</w:t>
      </w:r>
      <w:r w:rsidR="00BB18BE">
        <w:rPr>
          <w:rFonts w:ascii="Times New Roman" w:hAnsi="Times New Roman"/>
          <w:sz w:val="22"/>
          <w:szCs w:val="22"/>
        </w:rPr>
        <w:t xml:space="preserve"> </w:t>
      </w:r>
      <w:r w:rsidRPr="000C334B">
        <w:rPr>
          <w:rFonts w:ascii="Times New Roman" w:hAnsi="Times New Roman"/>
          <w:sz w:val="22"/>
          <w:szCs w:val="22"/>
        </w:rPr>
        <w:t xml:space="preserve">and seconded by Cllr. </w:t>
      </w:r>
      <w:r w:rsidR="00BB18BE" w:rsidRPr="00125688">
        <w:rPr>
          <w:rFonts w:ascii="Times New Roman" w:hAnsi="Times New Roman"/>
          <w:sz w:val="22"/>
          <w:szCs w:val="22"/>
        </w:rPr>
        <w:t>Michael Cartlidge</w:t>
      </w:r>
      <w:r w:rsidRPr="000C334B">
        <w:rPr>
          <w:rFonts w:ascii="Times New Roman" w:hAnsi="Times New Roman"/>
          <w:sz w:val="22"/>
          <w:szCs w:val="22"/>
        </w:rPr>
        <w:t>.  The minutes and reports were signed and dated by the Chairman.</w:t>
      </w:r>
    </w:p>
    <w:p w14:paraId="1EA21DF4" w14:textId="77777777" w:rsidR="00C3266E" w:rsidRDefault="00C3266E" w:rsidP="00C3266E">
      <w:pPr>
        <w:rPr>
          <w:rFonts w:ascii="Times New Roman" w:hAnsi="Times New Roman"/>
        </w:rPr>
      </w:pPr>
    </w:p>
    <w:p w14:paraId="4C63E17F" w14:textId="584DEA01" w:rsidR="00C3266E" w:rsidRPr="00BB18BE" w:rsidRDefault="00C3266E" w:rsidP="00C3266E">
      <w:pPr>
        <w:rPr>
          <w:rFonts w:ascii="Times New Roman" w:hAnsi="Times New Roman"/>
          <w:bCs/>
        </w:rPr>
      </w:pPr>
      <w:r>
        <w:rPr>
          <w:rFonts w:ascii="Times New Roman" w:hAnsi="Times New Roman"/>
          <w:b/>
        </w:rPr>
        <w:t xml:space="preserve">5. Matters Arising: </w:t>
      </w:r>
      <w:r w:rsidR="00BB18BE">
        <w:rPr>
          <w:rFonts w:ascii="Times New Roman" w:hAnsi="Times New Roman"/>
          <w:bCs/>
        </w:rPr>
        <w:t>None</w:t>
      </w:r>
    </w:p>
    <w:p w14:paraId="48D241B0" w14:textId="77777777" w:rsidR="00C3266E" w:rsidRDefault="00C3266E" w:rsidP="00C3266E">
      <w:pPr>
        <w:rPr>
          <w:rFonts w:ascii="Times New Roman" w:eastAsia="Batang" w:hAnsi="Times New Roman"/>
          <w:i/>
          <w:iCs/>
        </w:rPr>
      </w:pPr>
    </w:p>
    <w:p w14:paraId="452EE457" w14:textId="77777777" w:rsidR="00C3266E" w:rsidRDefault="00C3266E" w:rsidP="00C3266E">
      <w:pPr>
        <w:rPr>
          <w:rFonts w:ascii="Times New Roman" w:hAnsi="Times New Roman"/>
          <w:b/>
        </w:rPr>
      </w:pPr>
      <w:r>
        <w:rPr>
          <w:rFonts w:ascii="Times New Roman" w:hAnsi="Times New Roman"/>
          <w:b/>
        </w:rPr>
        <w:t>6.  Correspondence</w:t>
      </w:r>
    </w:p>
    <w:p w14:paraId="51262F3F" w14:textId="15FDBF87" w:rsidR="00BB18BE" w:rsidRPr="00BB18BE" w:rsidRDefault="00BB18BE" w:rsidP="00C3266E">
      <w:pPr>
        <w:rPr>
          <w:rFonts w:ascii="Times New Roman" w:hAnsi="Times New Roman"/>
          <w:bCs/>
        </w:rPr>
      </w:pPr>
      <w:r w:rsidRPr="00BB18BE">
        <w:rPr>
          <w:rFonts w:ascii="Times New Roman" w:hAnsi="Times New Roman"/>
          <w:bCs/>
        </w:rPr>
        <w:t>Elan City advertising</w:t>
      </w:r>
      <w:r>
        <w:rPr>
          <w:rFonts w:ascii="Times New Roman" w:hAnsi="Times New Roman"/>
          <w:bCs/>
        </w:rPr>
        <w:t xml:space="preserve">.  Clerk received a copy </w:t>
      </w:r>
      <w:r w:rsidR="00C170F5">
        <w:rPr>
          <w:rFonts w:ascii="Times New Roman" w:hAnsi="Times New Roman"/>
          <w:bCs/>
        </w:rPr>
        <w:t>o</w:t>
      </w:r>
      <w:r>
        <w:rPr>
          <w:rFonts w:ascii="Times New Roman" w:hAnsi="Times New Roman"/>
          <w:bCs/>
        </w:rPr>
        <w:t xml:space="preserve">f NCC Ref PKT 0713 Notice of Making a </w:t>
      </w:r>
      <w:r w:rsidR="00C170F5">
        <w:rPr>
          <w:rFonts w:ascii="Times New Roman" w:hAnsi="Times New Roman"/>
          <w:bCs/>
        </w:rPr>
        <w:t>T</w:t>
      </w:r>
      <w:r>
        <w:rPr>
          <w:rFonts w:ascii="Times New Roman" w:hAnsi="Times New Roman"/>
          <w:bCs/>
        </w:rPr>
        <w:t>ree Preservation Order on land West of Townhead, Slaley dated December 2024.  In February 2025 the Order was Confirmed.  Why Healey PC Clerk received this was queried with CC Colin Horncastle.</w:t>
      </w:r>
    </w:p>
    <w:p w14:paraId="4732AF59" w14:textId="77777777" w:rsidR="007418E0" w:rsidRDefault="00C3266E" w:rsidP="00C3266E">
      <w:pPr>
        <w:rPr>
          <w:rFonts w:ascii="Times New Roman" w:hAnsi="Times New Roman"/>
          <w:bCs/>
        </w:rPr>
      </w:pPr>
      <w:r>
        <w:rPr>
          <w:rFonts w:ascii="Times New Roman" w:hAnsi="Times New Roman"/>
          <w:b/>
        </w:rPr>
        <w:t>Hard copies</w:t>
      </w:r>
      <w:r w:rsidR="007418E0" w:rsidRPr="007418E0">
        <w:rPr>
          <w:rFonts w:ascii="Times New Roman" w:hAnsi="Times New Roman"/>
          <w:bCs/>
        </w:rPr>
        <w:t xml:space="preserve">: </w:t>
      </w:r>
    </w:p>
    <w:p w14:paraId="556DF854" w14:textId="77777777" w:rsidR="00C3266E" w:rsidRDefault="00C3266E" w:rsidP="00C3266E">
      <w:pPr>
        <w:rPr>
          <w:rFonts w:ascii="Times New Roman" w:hAnsi="Times New Roman"/>
          <w:b/>
        </w:rPr>
      </w:pPr>
      <w:r>
        <w:rPr>
          <w:rFonts w:ascii="Times New Roman" w:hAnsi="Times New Roman"/>
          <w:b/>
        </w:rPr>
        <w:t>Email:</w:t>
      </w:r>
    </w:p>
    <w:p w14:paraId="1C5D2FE6" w14:textId="4DC0D49F" w:rsidR="00226917" w:rsidRDefault="00B252C3" w:rsidP="00C3266E">
      <w:pPr>
        <w:rPr>
          <w:rFonts w:ascii="Times New Roman" w:hAnsi="Times New Roman"/>
          <w:bCs/>
        </w:rPr>
      </w:pPr>
      <w:r>
        <w:rPr>
          <w:rFonts w:ascii="Times New Roman" w:hAnsi="Times New Roman"/>
          <w:bCs/>
        </w:rPr>
        <w:t xml:space="preserve">a) </w:t>
      </w:r>
      <w:r w:rsidR="00226917" w:rsidRPr="00B252C3">
        <w:rPr>
          <w:rFonts w:ascii="Times New Roman" w:hAnsi="Times New Roman"/>
          <w:bCs/>
        </w:rPr>
        <w:t xml:space="preserve">18/2/25: </w:t>
      </w:r>
      <w:r w:rsidRPr="00B252C3">
        <w:rPr>
          <w:rFonts w:ascii="Times New Roman" w:hAnsi="Times New Roman"/>
          <w:bCs/>
        </w:rPr>
        <w:t>Ron Bailey – safety of lithium-ion batteries campaign</w:t>
      </w:r>
      <w:r>
        <w:rPr>
          <w:rFonts w:ascii="Times New Roman" w:hAnsi="Times New Roman"/>
          <w:bCs/>
        </w:rPr>
        <w:t xml:space="preserve"> – asking if HPC will support the four safety issues.</w:t>
      </w:r>
    </w:p>
    <w:p w14:paraId="034BCC93" w14:textId="2B9F0442" w:rsidR="00B252C3" w:rsidRDefault="00B252C3" w:rsidP="00C3266E">
      <w:pPr>
        <w:rPr>
          <w:rFonts w:ascii="Times New Roman" w:hAnsi="Times New Roman"/>
          <w:bCs/>
        </w:rPr>
      </w:pPr>
      <w:r>
        <w:rPr>
          <w:rFonts w:ascii="Times New Roman" w:hAnsi="Times New Roman"/>
          <w:bCs/>
        </w:rPr>
        <w:t>b) 18/2/25: Streetworks TTRO 23/2/2005, Derwent Reservoir 5 &amp; 10 miles Trial Runs 2025</w:t>
      </w:r>
    </w:p>
    <w:p w14:paraId="732B7D87" w14:textId="60D79659" w:rsidR="00B252C3" w:rsidRDefault="00B252C3" w:rsidP="00C3266E">
      <w:pPr>
        <w:rPr>
          <w:rFonts w:ascii="Times New Roman" w:hAnsi="Times New Roman"/>
          <w:bCs/>
        </w:rPr>
      </w:pPr>
      <w:r>
        <w:rPr>
          <w:rFonts w:ascii="Times New Roman" w:hAnsi="Times New Roman"/>
          <w:bCs/>
        </w:rPr>
        <w:t xml:space="preserve">c) Cerys Bowmer, London </w:t>
      </w:r>
      <w:r w:rsidR="00211BAF">
        <w:rPr>
          <w:rFonts w:ascii="Times New Roman" w:hAnsi="Times New Roman"/>
          <w:bCs/>
        </w:rPr>
        <w:t>H</w:t>
      </w:r>
      <w:r>
        <w:rPr>
          <w:rFonts w:ascii="Times New Roman" w:hAnsi="Times New Roman"/>
          <w:bCs/>
        </w:rPr>
        <w:t>earts.  Offering Defibrillator</w:t>
      </w:r>
      <w:r w:rsidR="00211BAF">
        <w:rPr>
          <w:rFonts w:ascii="Times New Roman" w:hAnsi="Times New Roman"/>
          <w:bCs/>
        </w:rPr>
        <w:t xml:space="preserve"> packs</w:t>
      </w:r>
      <w:r w:rsidR="006F703D">
        <w:rPr>
          <w:rFonts w:ascii="Times New Roman" w:hAnsi="Times New Roman"/>
          <w:bCs/>
        </w:rPr>
        <w:t xml:space="preserve"> – a discussion resulted in a desire to take one or two Defibrillators forward for the parish was agreed upon.</w:t>
      </w:r>
    </w:p>
    <w:p w14:paraId="768B1F31" w14:textId="2B6F223C" w:rsidR="006F703D" w:rsidRDefault="006F703D" w:rsidP="006F703D">
      <w:pPr>
        <w:pStyle w:val="ListParagraph"/>
        <w:numPr>
          <w:ilvl w:val="0"/>
          <w:numId w:val="4"/>
        </w:numPr>
        <w:rPr>
          <w:rFonts w:ascii="Times New Roman" w:hAnsi="Times New Roman"/>
          <w:bCs/>
        </w:rPr>
      </w:pPr>
      <w:r>
        <w:rPr>
          <w:rFonts w:ascii="Times New Roman" w:hAnsi="Times New Roman"/>
          <w:bCs/>
        </w:rPr>
        <w:t>Chairman to make enquiries with Healey Barn to see if they would have the Defibrillator cabinet fitted to their wall and be responsible for the weekly check</w:t>
      </w:r>
    </w:p>
    <w:p w14:paraId="334EB7EA" w14:textId="246FEFF0" w:rsidR="006F703D" w:rsidRDefault="006F703D" w:rsidP="006F703D">
      <w:pPr>
        <w:pStyle w:val="ListParagraph"/>
        <w:numPr>
          <w:ilvl w:val="0"/>
          <w:numId w:val="4"/>
        </w:numPr>
        <w:rPr>
          <w:rFonts w:ascii="Times New Roman" w:hAnsi="Times New Roman"/>
          <w:bCs/>
        </w:rPr>
      </w:pPr>
      <w:r>
        <w:rPr>
          <w:rFonts w:ascii="Times New Roman" w:hAnsi="Times New Roman"/>
          <w:bCs/>
        </w:rPr>
        <w:t>Healey Church was another suggested site – Cllr M. Cartlidge to discuss with Church</w:t>
      </w:r>
      <w:r w:rsidR="002F00C6">
        <w:rPr>
          <w:rFonts w:ascii="Times New Roman" w:hAnsi="Times New Roman"/>
          <w:bCs/>
        </w:rPr>
        <w:t xml:space="preserve"> PCC</w:t>
      </w:r>
    </w:p>
    <w:p w14:paraId="4853F2AD" w14:textId="672F4556" w:rsidR="002F00C6" w:rsidRDefault="002F00C6" w:rsidP="006F703D">
      <w:pPr>
        <w:pStyle w:val="ListParagraph"/>
        <w:numPr>
          <w:ilvl w:val="0"/>
          <w:numId w:val="4"/>
        </w:numPr>
        <w:rPr>
          <w:rFonts w:ascii="Times New Roman" w:hAnsi="Times New Roman"/>
          <w:bCs/>
        </w:rPr>
      </w:pPr>
      <w:r>
        <w:rPr>
          <w:rFonts w:ascii="Times New Roman" w:hAnsi="Times New Roman"/>
          <w:bCs/>
        </w:rPr>
        <w:t>Clerk to ask Minsteracres if they have a Defib in Retreat Centre or elsewhere on the estate</w:t>
      </w:r>
    </w:p>
    <w:p w14:paraId="0EE2A1D7" w14:textId="4CA5C5CC" w:rsidR="002F00C6" w:rsidRDefault="002F00C6" w:rsidP="006F703D">
      <w:pPr>
        <w:pStyle w:val="ListParagraph"/>
        <w:numPr>
          <w:ilvl w:val="0"/>
          <w:numId w:val="4"/>
        </w:numPr>
        <w:rPr>
          <w:rFonts w:ascii="Times New Roman" w:hAnsi="Times New Roman"/>
          <w:bCs/>
        </w:rPr>
      </w:pPr>
      <w:r>
        <w:rPr>
          <w:rFonts w:ascii="Times New Roman" w:hAnsi="Times New Roman"/>
          <w:bCs/>
        </w:rPr>
        <w:t>Clerk to pose the question of funding with BHEF manager (see agenda 11)</w:t>
      </w:r>
    </w:p>
    <w:p w14:paraId="7982B026" w14:textId="6BEC9A46" w:rsidR="002F00C6" w:rsidRDefault="002F00C6" w:rsidP="006F703D">
      <w:pPr>
        <w:pStyle w:val="ListParagraph"/>
        <w:numPr>
          <w:ilvl w:val="0"/>
          <w:numId w:val="4"/>
        </w:numPr>
        <w:rPr>
          <w:rFonts w:ascii="Times New Roman" w:hAnsi="Times New Roman"/>
          <w:bCs/>
        </w:rPr>
      </w:pPr>
      <w:r>
        <w:rPr>
          <w:rFonts w:ascii="Times New Roman" w:hAnsi="Times New Roman"/>
          <w:bCs/>
        </w:rPr>
        <w:t>Clerk to check with British Heart Foundation that the London Heart machines are good value for money.</w:t>
      </w:r>
    </w:p>
    <w:p w14:paraId="3C3753B1" w14:textId="17A3794D" w:rsidR="002F00C6" w:rsidRPr="006F703D" w:rsidRDefault="002F00C6" w:rsidP="006F703D">
      <w:pPr>
        <w:pStyle w:val="ListParagraph"/>
        <w:numPr>
          <w:ilvl w:val="0"/>
          <w:numId w:val="4"/>
        </w:numPr>
        <w:rPr>
          <w:rFonts w:ascii="Times New Roman" w:hAnsi="Times New Roman"/>
          <w:bCs/>
        </w:rPr>
      </w:pPr>
      <w:r>
        <w:rPr>
          <w:rFonts w:ascii="Times New Roman" w:hAnsi="Times New Roman"/>
          <w:bCs/>
        </w:rPr>
        <w:t>Clerk to check with NEAS if they would come out to SCH and undertake First Aid Training for the residents of Healey parish.</w:t>
      </w:r>
    </w:p>
    <w:p w14:paraId="3D0CB6E3" w14:textId="10211D1F" w:rsidR="0086374F" w:rsidRDefault="0086374F" w:rsidP="00C3266E">
      <w:pPr>
        <w:rPr>
          <w:rFonts w:ascii="Times New Roman" w:hAnsi="Times New Roman"/>
          <w:bCs/>
        </w:rPr>
      </w:pPr>
      <w:r>
        <w:rPr>
          <w:rFonts w:ascii="Times New Roman" w:hAnsi="Times New Roman"/>
          <w:bCs/>
        </w:rPr>
        <w:t>d) 25/2/25: NCC Angela Watt – a five-minute survey on wheeled sports</w:t>
      </w:r>
    </w:p>
    <w:p w14:paraId="43171F86" w14:textId="17D80B5E" w:rsidR="0086374F" w:rsidRDefault="0086374F" w:rsidP="00C3266E">
      <w:pPr>
        <w:rPr>
          <w:rFonts w:ascii="Times New Roman" w:hAnsi="Times New Roman"/>
          <w:bCs/>
        </w:rPr>
      </w:pPr>
      <w:r>
        <w:rPr>
          <w:rFonts w:ascii="Times New Roman" w:hAnsi="Times New Roman"/>
          <w:bCs/>
        </w:rPr>
        <w:t>e) 25/2/25: GNAA February News</w:t>
      </w:r>
    </w:p>
    <w:p w14:paraId="5B0B338E" w14:textId="13D9E9BE" w:rsidR="00BB18BE" w:rsidRDefault="00BB18BE" w:rsidP="00C3266E">
      <w:pPr>
        <w:rPr>
          <w:rFonts w:ascii="Times New Roman" w:hAnsi="Times New Roman"/>
          <w:bCs/>
        </w:rPr>
      </w:pPr>
      <w:r>
        <w:rPr>
          <w:rFonts w:ascii="Times New Roman" w:hAnsi="Times New Roman"/>
          <w:bCs/>
        </w:rPr>
        <w:t xml:space="preserve">f) 5/3/25: Iain </w:t>
      </w:r>
      <w:r w:rsidR="002F00C6">
        <w:rPr>
          <w:rFonts w:ascii="Times New Roman" w:hAnsi="Times New Roman"/>
          <w:bCs/>
        </w:rPr>
        <w:t>H</w:t>
      </w:r>
      <w:r>
        <w:rPr>
          <w:rFonts w:ascii="Times New Roman" w:hAnsi="Times New Roman"/>
          <w:bCs/>
        </w:rPr>
        <w:t>edley: BT drop-in sessions re Digital Switchover.</w:t>
      </w:r>
    </w:p>
    <w:p w14:paraId="4D41CFA4" w14:textId="77777777" w:rsidR="00B252C3" w:rsidRPr="00B252C3" w:rsidRDefault="00B252C3" w:rsidP="00C3266E">
      <w:pPr>
        <w:rPr>
          <w:rFonts w:ascii="Times New Roman" w:hAnsi="Times New Roman"/>
          <w:bCs/>
        </w:rPr>
      </w:pPr>
    </w:p>
    <w:p w14:paraId="2DE7A4F4" w14:textId="77777777" w:rsidR="00C3266E" w:rsidRDefault="00C3266E" w:rsidP="00C3266E">
      <w:pPr>
        <w:rPr>
          <w:rFonts w:ascii="Times New Roman" w:eastAsia="Batang" w:hAnsi="Times New Roman"/>
          <w:b/>
          <w:bCs/>
        </w:rPr>
      </w:pPr>
      <w:r>
        <w:rPr>
          <w:rFonts w:ascii="Times New Roman" w:eastAsia="Batang" w:hAnsi="Times New Roman"/>
          <w:b/>
          <w:bCs/>
        </w:rPr>
        <w:t>7. Planning:</w:t>
      </w:r>
    </w:p>
    <w:p w14:paraId="49456EF4" w14:textId="7A8C8D77" w:rsidR="00C9029A" w:rsidRPr="00C9029A" w:rsidRDefault="00C9029A" w:rsidP="00C3266E">
      <w:pPr>
        <w:rPr>
          <w:rFonts w:ascii="Times New Roman" w:eastAsia="Batang" w:hAnsi="Times New Roman"/>
        </w:rPr>
      </w:pPr>
      <w:r w:rsidRPr="00C9029A">
        <w:rPr>
          <w:rFonts w:ascii="Times New Roman" w:eastAsia="Batang" w:hAnsi="Times New Roman"/>
        </w:rPr>
        <w:t>No current planning applications</w:t>
      </w:r>
    </w:p>
    <w:p w14:paraId="16A62950" w14:textId="77777777" w:rsidR="000E78A8" w:rsidRDefault="000E78A8" w:rsidP="000E78A8">
      <w:pPr>
        <w:rPr>
          <w:rFonts w:ascii="Times New Roman" w:hAnsi="Times New Roman"/>
          <w:b/>
          <w:bCs/>
          <w:lang w:val="en-US"/>
        </w:rPr>
      </w:pPr>
      <w:r w:rsidRPr="000E78A8">
        <w:rPr>
          <w:rFonts w:ascii="Times New Roman" w:hAnsi="Times New Roman"/>
          <w:b/>
          <w:bCs/>
          <w:lang w:val="en-US"/>
        </w:rPr>
        <w:t>Decisions from planning:</w:t>
      </w:r>
    </w:p>
    <w:p w14:paraId="37DC1961" w14:textId="77777777" w:rsidR="006F703D" w:rsidRDefault="006F703D" w:rsidP="000E78A8">
      <w:pPr>
        <w:rPr>
          <w:rFonts w:ascii="Times New Roman" w:hAnsi="Times New Roman"/>
          <w:b/>
          <w:bCs/>
          <w:lang w:val="en-US"/>
        </w:rPr>
      </w:pPr>
    </w:p>
    <w:p w14:paraId="0225350B" w14:textId="5D45241F" w:rsidR="006F703D" w:rsidRDefault="006F703D" w:rsidP="000E78A8">
      <w:pPr>
        <w:rPr>
          <w:rFonts w:ascii="Times New Roman" w:hAnsi="Times New Roman"/>
          <w:b/>
          <w:bCs/>
          <w:lang w:val="en-US"/>
        </w:rPr>
      </w:pPr>
      <w:r>
        <w:rPr>
          <w:rFonts w:ascii="Times New Roman" w:hAnsi="Times New Roman"/>
          <w:b/>
          <w:bCs/>
          <w:lang w:val="en-US"/>
        </w:rPr>
        <w:t>7* Report by CC Colin Horncastle</w:t>
      </w:r>
    </w:p>
    <w:p w14:paraId="2E5964A4" w14:textId="1A4A67E5" w:rsidR="006F703D" w:rsidRDefault="006F703D" w:rsidP="000E78A8">
      <w:pPr>
        <w:rPr>
          <w:rFonts w:ascii="Times New Roman" w:hAnsi="Times New Roman"/>
          <w:lang w:val="en-US"/>
        </w:rPr>
      </w:pPr>
      <w:r>
        <w:rPr>
          <w:rFonts w:ascii="Times New Roman" w:hAnsi="Times New Roman"/>
          <w:lang w:val="en-US"/>
        </w:rPr>
        <w:t>a) An update of School House planning / enforcement was given</w:t>
      </w:r>
    </w:p>
    <w:p w14:paraId="6131C5D3" w14:textId="33B10273" w:rsidR="006F703D" w:rsidRDefault="006F703D" w:rsidP="000E78A8">
      <w:pPr>
        <w:rPr>
          <w:rFonts w:ascii="Times New Roman" w:hAnsi="Times New Roman"/>
          <w:lang w:val="en-US"/>
        </w:rPr>
      </w:pPr>
      <w:r>
        <w:rPr>
          <w:rFonts w:ascii="Times New Roman" w:hAnsi="Times New Roman"/>
          <w:lang w:val="en-US"/>
        </w:rPr>
        <w:lastRenderedPageBreak/>
        <w:t>b) An offer of £2,000 towards parish defibrillators may be possible if a current funding scheme does not materialize.</w:t>
      </w:r>
    </w:p>
    <w:p w14:paraId="2E76B424" w14:textId="359C07C2" w:rsidR="006F703D" w:rsidRPr="006F703D" w:rsidRDefault="006F703D" w:rsidP="000E78A8">
      <w:pPr>
        <w:rPr>
          <w:rFonts w:ascii="Times New Roman" w:hAnsi="Times New Roman"/>
          <w:lang w:val="en-US"/>
        </w:rPr>
      </w:pPr>
      <w:r>
        <w:rPr>
          <w:rFonts w:ascii="Times New Roman" w:hAnsi="Times New Roman"/>
          <w:lang w:val="en-US"/>
        </w:rPr>
        <w:t>c) NCC recycle news. A.I. in Cambois – close to electricity supply. Budget Savings. Government Settlements. BEST savings</w:t>
      </w:r>
    </w:p>
    <w:p w14:paraId="2C37C1B7" w14:textId="77777777" w:rsidR="008E0AF7" w:rsidRPr="000E78A8" w:rsidRDefault="008E0AF7" w:rsidP="000E78A8">
      <w:pPr>
        <w:rPr>
          <w:rFonts w:ascii="Times New Roman" w:hAnsi="Times New Roman"/>
          <w:b/>
          <w:bCs/>
          <w:lang w:val="en-US"/>
        </w:rPr>
      </w:pPr>
    </w:p>
    <w:p w14:paraId="13335DE6" w14:textId="77777777" w:rsidR="00C3266E" w:rsidRDefault="00C3266E" w:rsidP="00C3266E">
      <w:pPr>
        <w:rPr>
          <w:rFonts w:ascii="Times New Roman" w:hAnsi="Times New Roman"/>
          <w:b/>
        </w:rPr>
      </w:pPr>
      <w:r w:rsidRPr="00DB5A59">
        <w:rPr>
          <w:rFonts w:ascii="Times New Roman" w:hAnsi="Times New Roman"/>
          <w:b/>
        </w:rPr>
        <w:t xml:space="preserve">8.  Financial Report.  </w:t>
      </w:r>
    </w:p>
    <w:p w14:paraId="2141F815" w14:textId="7CDECF04" w:rsidR="00226917" w:rsidRDefault="00226917" w:rsidP="00C3266E">
      <w:pPr>
        <w:rPr>
          <w:rFonts w:ascii="Times New Roman" w:hAnsi="Times New Roman"/>
          <w:bCs/>
        </w:rPr>
      </w:pPr>
      <w:r w:rsidRPr="00226917">
        <w:rPr>
          <w:rFonts w:ascii="Times New Roman" w:hAnsi="Times New Roman"/>
          <w:bCs/>
        </w:rPr>
        <w:t>a) Buxtons June invoice</w:t>
      </w:r>
      <w:r w:rsidR="00BB18BE">
        <w:rPr>
          <w:rFonts w:ascii="Times New Roman" w:hAnsi="Times New Roman"/>
          <w:bCs/>
        </w:rPr>
        <w:t xml:space="preserve"> </w:t>
      </w:r>
      <w:r w:rsidR="00A6347A">
        <w:rPr>
          <w:rFonts w:ascii="Times New Roman" w:hAnsi="Times New Roman"/>
          <w:bCs/>
        </w:rPr>
        <w:t xml:space="preserve">– Clerk confirmed there was £1,865.98 in HPC account therefore invoice for £1,472.50 </w:t>
      </w:r>
      <w:r w:rsidR="00BB18BE">
        <w:rPr>
          <w:rFonts w:ascii="Times New Roman" w:hAnsi="Times New Roman"/>
          <w:bCs/>
        </w:rPr>
        <w:t>was paid</w:t>
      </w:r>
      <w:r w:rsidR="00A6347A">
        <w:rPr>
          <w:rFonts w:ascii="Times New Roman" w:hAnsi="Times New Roman"/>
          <w:bCs/>
        </w:rPr>
        <w:t xml:space="preserve"> </w:t>
      </w:r>
      <w:r w:rsidR="00C170F5">
        <w:rPr>
          <w:rFonts w:ascii="Times New Roman" w:hAnsi="Times New Roman"/>
          <w:bCs/>
        </w:rPr>
        <w:t>with</w:t>
      </w:r>
      <w:r w:rsidR="00A6347A">
        <w:rPr>
          <w:rFonts w:ascii="Times New Roman" w:hAnsi="Times New Roman"/>
          <w:bCs/>
        </w:rPr>
        <w:t xml:space="preserve"> cheque No 282.</w:t>
      </w:r>
    </w:p>
    <w:p w14:paraId="187DD60F" w14:textId="39FD1718" w:rsidR="006470C3" w:rsidRDefault="006470C3" w:rsidP="00C3266E">
      <w:pPr>
        <w:rPr>
          <w:rFonts w:ascii="Times New Roman" w:hAnsi="Times New Roman"/>
          <w:bCs/>
        </w:rPr>
      </w:pPr>
      <w:r>
        <w:rPr>
          <w:rFonts w:ascii="Times New Roman" w:hAnsi="Times New Roman"/>
          <w:bCs/>
        </w:rPr>
        <w:t xml:space="preserve">b) Cllr C Johnson confirmed she </w:t>
      </w:r>
      <w:r w:rsidR="00BB18BE">
        <w:rPr>
          <w:rFonts w:ascii="Times New Roman" w:hAnsi="Times New Roman"/>
          <w:bCs/>
        </w:rPr>
        <w:t>ha</w:t>
      </w:r>
      <w:r>
        <w:rPr>
          <w:rFonts w:ascii="Times New Roman" w:hAnsi="Times New Roman"/>
          <w:bCs/>
        </w:rPr>
        <w:t xml:space="preserve">s </w:t>
      </w:r>
      <w:r w:rsidR="00BB18BE">
        <w:rPr>
          <w:rFonts w:ascii="Times New Roman" w:hAnsi="Times New Roman"/>
          <w:bCs/>
        </w:rPr>
        <w:t>limited access</w:t>
      </w:r>
      <w:r>
        <w:rPr>
          <w:rFonts w:ascii="Times New Roman" w:hAnsi="Times New Roman"/>
          <w:bCs/>
        </w:rPr>
        <w:t xml:space="preserve"> on</w:t>
      </w:r>
      <w:r w:rsidR="00BB18BE">
        <w:rPr>
          <w:rFonts w:ascii="Times New Roman" w:hAnsi="Times New Roman"/>
          <w:bCs/>
        </w:rPr>
        <w:t xml:space="preserve"> the Barclays bank account</w:t>
      </w:r>
      <w:r>
        <w:rPr>
          <w:rFonts w:ascii="Times New Roman" w:hAnsi="Times New Roman"/>
          <w:bCs/>
        </w:rPr>
        <w:t xml:space="preserve"> for Healey Parish Council.</w:t>
      </w:r>
    </w:p>
    <w:p w14:paraId="23F4AB87" w14:textId="7AC33B23" w:rsidR="00A32E9B" w:rsidRPr="00BB18BE" w:rsidRDefault="00A32E9B" w:rsidP="00C3266E">
      <w:pPr>
        <w:rPr>
          <w:rFonts w:ascii="Times New Roman" w:hAnsi="Times New Roman"/>
          <w:bCs/>
        </w:rPr>
      </w:pPr>
      <w:r w:rsidRPr="00BB18BE">
        <w:rPr>
          <w:rFonts w:ascii="Times New Roman" w:hAnsi="Times New Roman"/>
          <w:bCs/>
        </w:rPr>
        <w:t>c) HPC Clerk</w:t>
      </w:r>
      <w:r w:rsidR="001214AA" w:rsidRPr="00BB18BE">
        <w:rPr>
          <w:rFonts w:ascii="Times New Roman" w:hAnsi="Times New Roman"/>
          <w:bCs/>
        </w:rPr>
        <w:t xml:space="preserve"> received an email from Barclays indicating there was a problem with the mandate forms.  Telephoning 0333 202 7477 HPC Clerk was told MA and J</w:t>
      </w:r>
      <w:r w:rsidR="00BB18BE">
        <w:rPr>
          <w:rFonts w:ascii="Times New Roman" w:hAnsi="Times New Roman"/>
          <w:bCs/>
        </w:rPr>
        <w:t xml:space="preserve">H </w:t>
      </w:r>
      <w:r w:rsidR="001214AA" w:rsidRPr="00BB18BE">
        <w:rPr>
          <w:rFonts w:ascii="Times New Roman" w:hAnsi="Times New Roman"/>
          <w:bCs/>
        </w:rPr>
        <w:t>were still on the account and only T.W-A was authorised to use on-line banking, any forms returned in January had not been authorised.  Barclays asked if the signatures had been uploaded or posted.  Emailed forms were not acceptable.  Replacement forms and an explanation email was supposedly sent to Clerk’s two addresses and a third to Chairman.</w:t>
      </w:r>
      <w:r w:rsidR="00BB18BE">
        <w:rPr>
          <w:rFonts w:ascii="Times New Roman" w:hAnsi="Times New Roman"/>
          <w:bCs/>
        </w:rPr>
        <w:t xml:space="preserve">  Chairman had received his and it was reactivated as e-signatures.  Cllr J, Smith confirmed she had not received any notification from Barclays that she could work on-line</w:t>
      </w:r>
      <w:r w:rsidR="00A6347A">
        <w:rPr>
          <w:rFonts w:ascii="Times New Roman" w:hAnsi="Times New Roman"/>
          <w:bCs/>
        </w:rPr>
        <w:t>.</w:t>
      </w:r>
    </w:p>
    <w:p w14:paraId="3DD85433" w14:textId="4F35FE33" w:rsidR="00CB1CC1" w:rsidRPr="00A6347A" w:rsidRDefault="00CB1CC1" w:rsidP="00C3266E">
      <w:pPr>
        <w:rPr>
          <w:rFonts w:ascii="Times New Roman" w:hAnsi="Times New Roman"/>
          <w:bCs/>
        </w:rPr>
      </w:pPr>
      <w:r w:rsidRPr="00A6347A">
        <w:rPr>
          <w:rFonts w:ascii="Times New Roman" w:hAnsi="Times New Roman"/>
          <w:bCs/>
        </w:rPr>
        <w:t xml:space="preserve">d) Cheque to GNAA returned as incorrect address.  </w:t>
      </w:r>
      <w:r w:rsidR="00A6347A">
        <w:rPr>
          <w:rFonts w:ascii="Times New Roman" w:hAnsi="Times New Roman"/>
          <w:bCs/>
        </w:rPr>
        <w:t xml:space="preserve">New address identified and cheque </w:t>
      </w:r>
      <w:r w:rsidR="00C170F5">
        <w:rPr>
          <w:rFonts w:ascii="Times New Roman" w:hAnsi="Times New Roman"/>
          <w:bCs/>
        </w:rPr>
        <w:t>to</w:t>
      </w:r>
      <w:r w:rsidR="00A6347A">
        <w:rPr>
          <w:rFonts w:ascii="Times New Roman" w:hAnsi="Times New Roman"/>
          <w:bCs/>
        </w:rPr>
        <w:t xml:space="preserve"> be resent.</w:t>
      </w:r>
    </w:p>
    <w:p w14:paraId="3205AE7F" w14:textId="77777777" w:rsidR="00B315BD" w:rsidRDefault="00B315BD" w:rsidP="000548AC">
      <w:pPr>
        <w:rPr>
          <w:rFonts w:ascii="Times New Roman" w:hAnsi="Times New Roman"/>
          <w:b/>
        </w:rPr>
      </w:pPr>
    </w:p>
    <w:p w14:paraId="4D1DA4D5" w14:textId="336BE95D" w:rsidR="001D76D0" w:rsidRDefault="00C3266E" w:rsidP="00136EE9">
      <w:pPr>
        <w:rPr>
          <w:rFonts w:ascii="Times New Roman" w:hAnsi="Times New Roman"/>
          <w:b/>
        </w:rPr>
      </w:pPr>
      <w:r w:rsidRPr="00DB5A59">
        <w:rPr>
          <w:rFonts w:ascii="Times New Roman" w:hAnsi="Times New Roman"/>
          <w:b/>
        </w:rPr>
        <w:t xml:space="preserve">9. </w:t>
      </w:r>
      <w:r w:rsidR="00226917">
        <w:rPr>
          <w:rFonts w:ascii="Times New Roman" w:hAnsi="Times New Roman"/>
          <w:b/>
        </w:rPr>
        <w:t>End of Financial Year</w:t>
      </w:r>
    </w:p>
    <w:p w14:paraId="1204EA43" w14:textId="6B1FDB96" w:rsidR="003C2AED" w:rsidRPr="003C2AED" w:rsidRDefault="003C2AED" w:rsidP="00136EE9">
      <w:pPr>
        <w:rPr>
          <w:rFonts w:ascii="Times New Roman" w:hAnsi="Times New Roman"/>
          <w:bCs/>
        </w:rPr>
      </w:pPr>
      <w:r w:rsidRPr="003C2AED">
        <w:rPr>
          <w:rFonts w:ascii="Times New Roman" w:hAnsi="Times New Roman"/>
          <w:bCs/>
        </w:rPr>
        <w:t>Clerk’s salary on receipt of payroll work</w:t>
      </w:r>
    </w:p>
    <w:p w14:paraId="3BA2FF6B" w14:textId="028E9A84" w:rsidR="003C2AED" w:rsidRDefault="003C2AED" w:rsidP="00136EE9">
      <w:pPr>
        <w:rPr>
          <w:rFonts w:ascii="Times New Roman" w:hAnsi="Times New Roman"/>
          <w:bCs/>
        </w:rPr>
      </w:pPr>
      <w:r w:rsidRPr="003C2AED">
        <w:rPr>
          <w:rFonts w:ascii="Times New Roman" w:hAnsi="Times New Roman"/>
          <w:bCs/>
        </w:rPr>
        <w:t>Clerk</w:t>
      </w:r>
      <w:r w:rsidR="00C170F5">
        <w:rPr>
          <w:rFonts w:ascii="Times New Roman" w:hAnsi="Times New Roman"/>
          <w:bCs/>
        </w:rPr>
        <w:t>’</w:t>
      </w:r>
      <w:r w:rsidRPr="003C2AED">
        <w:rPr>
          <w:rFonts w:ascii="Times New Roman" w:hAnsi="Times New Roman"/>
          <w:bCs/>
        </w:rPr>
        <w:t xml:space="preserve">s annual expenditure </w:t>
      </w:r>
    </w:p>
    <w:p w14:paraId="735A1F34" w14:textId="60DB5E82" w:rsidR="003C2AED" w:rsidRPr="003C2AED" w:rsidRDefault="003C2AED" w:rsidP="00136EE9">
      <w:pPr>
        <w:rPr>
          <w:rFonts w:ascii="Times New Roman" w:hAnsi="Times New Roman"/>
          <w:bCs/>
        </w:rPr>
      </w:pPr>
      <w:r>
        <w:rPr>
          <w:rFonts w:ascii="Times New Roman" w:hAnsi="Times New Roman"/>
          <w:bCs/>
        </w:rPr>
        <w:t xml:space="preserve">Payment of TP Jones &amp; Co </w:t>
      </w:r>
      <w:r w:rsidR="00C170F5">
        <w:rPr>
          <w:rFonts w:ascii="Times New Roman" w:hAnsi="Times New Roman"/>
          <w:bCs/>
        </w:rPr>
        <w:t>annual payroll work</w:t>
      </w:r>
    </w:p>
    <w:p w14:paraId="291ABD28" w14:textId="77777777" w:rsidR="00DB5A59" w:rsidRPr="00DB5A59" w:rsidRDefault="00DB5A59" w:rsidP="00DB5A59">
      <w:pPr>
        <w:tabs>
          <w:tab w:val="left" w:pos="180"/>
        </w:tabs>
        <w:suppressAutoHyphens/>
        <w:ind w:right="13"/>
        <w:rPr>
          <w:rFonts w:ascii="Times New Roman" w:hAnsi="Times New Roman"/>
          <w:b/>
          <w:color w:val="FF0000"/>
          <w:u w:val="single"/>
        </w:rPr>
      </w:pPr>
    </w:p>
    <w:p w14:paraId="7E9EDE77" w14:textId="04238044" w:rsidR="00C3266E" w:rsidRDefault="00C3266E" w:rsidP="00C3266E">
      <w:pPr>
        <w:rPr>
          <w:rFonts w:ascii="Times New Roman" w:hAnsi="Times New Roman"/>
          <w:b/>
        </w:rPr>
      </w:pPr>
      <w:r w:rsidRPr="00C3266E">
        <w:rPr>
          <w:rFonts w:ascii="Times New Roman" w:hAnsi="Times New Roman"/>
          <w:b/>
        </w:rPr>
        <w:t>1</w:t>
      </w:r>
      <w:r w:rsidR="00732DA0">
        <w:rPr>
          <w:rFonts w:ascii="Times New Roman" w:hAnsi="Times New Roman"/>
          <w:b/>
        </w:rPr>
        <w:t>0</w:t>
      </w:r>
      <w:r w:rsidRPr="00C3266E">
        <w:rPr>
          <w:rFonts w:ascii="Times New Roman" w:hAnsi="Times New Roman"/>
          <w:b/>
        </w:rPr>
        <w:t>. Domesday Project &amp; Local History Group Report.</w:t>
      </w:r>
    </w:p>
    <w:p w14:paraId="7580A1E3" w14:textId="2A031284" w:rsidR="00136EE9" w:rsidRPr="00136EE9" w:rsidRDefault="00136EE9" w:rsidP="00C3266E">
      <w:pPr>
        <w:rPr>
          <w:rFonts w:ascii="Times New Roman" w:hAnsi="Times New Roman"/>
          <w:bCs/>
        </w:rPr>
      </w:pPr>
      <w:r w:rsidRPr="00136EE9">
        <w:rPr>
          <w:rFonts w:ascii="Times New Roman" w:hAnsi="Times New Roman"/>
          <w:bCs/>
        </w:rPr>
        <w:t xml:space="preserve">March local history talk is L. S. Lowry by Ian </w:t>
      </w:r>
      <w:r>
        <w:rPr>
          <w:rFonts w:ascii="Times New Roman" w:hAnsi="Times New Roman"/>
          <w:bCs/>
        </w:rPr>
        <w:t>M</w:t>
      </w:r>
      <w:r w:rsidRPr="00136EE9">
        <w:rPr>
          <w:rFonts w:ascii="Times New Roman" w:hAnsi="Times New Roman"/>
          <w:bCs/>
        </w:rPr>
        <w:t>cArdle</w:t>
      </w:r>
    </w:p>
    <w:p w14:paraId="31434853" w14:textId="77777777" w:rsidR="00FE7EB1" w:rsidRPr="00136EE9" w:rsidRDefault="00FE7EB1" w:rsidP="00C3266E">
      <w:pPr>
        <w:rPr>
          <w:rFonts w:ascii="Times New Roman" w:hAnsi="Times New Roman"/>
          <w:bCs/>
        </w:rPr>
      </w:pPr>
    </w:p>
    <w:p w14:paraId="2DF93737" w14:textId="726F41FC" w:rsidR="00C3266E" w:rsidRDefault="00C3266E" w:rsidP="00C3266E">
      <w:pPr>
        <w:rPr>
          <w:rFonts w:ascii="Times New Roman" w:hAnsi="Times New Roman"/>
          <w:b/>
        </w:rPr>
      </w:pPr>
      <w:r>
        <w:rPr>
          <w:rFonts w:ascii="Times New Roman" w:hAnsi="Times New Roman"/>
          <w:b/>
        </w:rPr>
        <w:t>1</w:t>
      </w:r>
      <w:r w:rsidR="00732DA0">
        <w:rPr>
          <w:rFonts w:ascii="Times New Roman" w:hAnsi="Times New Roman"/>
          <w:b/>
        </w:rPr>
        <w:t>1</w:t>
      </w:r>
      <w:r>
        <w:rPr>
          <w:rFonts w:ascii="Times New Roman" w:hAnsi="Times New Roman"/>
          <w:b/>
        </w:rPr>
        <w:t>. Barley Hill Endowment Fund</w:t>
      </w:r>
    </w:p>
    <w:p w14:paraId="2535815A" w14:textId="192FAC56" w:rsidR="008E0AF7" w:rsidRDefault="00A6347A" w:rsidP="00C3266E">
      <w:pPr>
        <w:rPr>
          <w:rFonts w:ascii="Times New Roman" w:hAnsi="Times New Roman"/>
          <w:bCs/>
        </w:rPr>
      </w:pPr>
      <w:r>
        <w:rPr>
          <w:rFonts w:ascii="Times New Roman" w:hAnsi="Times New Roman"/>
          <w:bCs/>
        </w:rPr>
        <w:t>It was agreed to ask fund manager if Defibrillators for the parish could be purchased through the fund.</w:t>
      </w:r>
    </w:p>
    <w:p w14:paraId="0CE285DB" w14:textId="77777777" w:rsidR="00A6347A" w:rsidRDefault="00A6347A" w:rsidP="00C3266E">
      <w:pPr>
        <w:rPr>
          <w:rFonts w:ascii="Times New Roman" w:hAnsi="Times New Roman"/>
          <w:b/>
        </w:rPr>
      </w:pPr>
    </w:p>
    <w:p w14:paraId="2E3705A0" w14:textId="1D14227C" w:rsidR="00C3266E" w:rsidRDefault="00C3266E" w:rsidP="00C3266E">
      <w:pPr>
        <w:rPr>
          <w:rFonts w:ascii="Times New Roman" w:hAnsi="Times New Roman"/>
          <w:b/>
        </w:rPr>
      </w:pPr>
      <w:r>
        <w:rPr>
          <w:rFonts w:ascii="Times New Roman" w:hAnsi="Times New Roman"/>
          <w:b/>
        </w:rPr>
        <w:t>1</w:t>
      </w:r>
      <w:r w:rsidR="00732DA0">
        <w:rPr>
          <w:rFonts w:ascii="Times New Roman" w:hAnsi="Times New Roman"/>
          <w:b/>
        </w:rPr>
        <w:t>2</w:t>
      </w:r>
      <w:r>
        <w:rPr>
          <w:rFonts w:ascii="Times New Roman" w:hAnsi="Times New Roman"/>
          <w:b/>
        </w:rPr>
        <w:t xml:space="preserve">. </w:t>
      </w:r>
      <w:r w:rsidR="00FE7EB1">
        <w:rPr>
          <w:rFonts w:ascii="Times New Roman" w:hAnsi="Times New Roman"/>
          <w:b/>
        </w:rPr>
        <w:t>Trustees of</w:t>
      </w:r>
      <w:r>
        <w:rPr>
          <w:rFonts w:ascii="Times New Roman" w:hAnsi="Times New Roman"/>
          <w:b/>
        </w:rPr>
        <w:t xml:space="preserve"> </w:t>
      </w:r>
      <w:r w:rsidR="00FE7EB1">
        <w:rPr>
          <w:rFonts w:ascii="Times New Roman" w:hAnsi="Times New Roman"/>
          <w:b/>
        </w:rPr>
        <w:t xml:space="preserve">Healey </w:t>
      </w:r>
      <w:r>
        <w:rPr>
          <w:rFonts w:ascii="Times New Roman" w:hAnsi="Times New Roman"/>
          <w:b/>
        </w:rPr>
        <w:t>Community Environment</w:t>
      </w:r>
      <w:r w:rsidR="00FE7EB1">
        <w:rPr>
          <w:rFonts w:ascii="Times New Roman" w:hAnsi="Times New Roman"/>
          <w:b/>
        </w:rPr>
        <w:t xml:space="preserve"> Fund</w:t>
      </w:r>
    </w:p>
    <w:p w14:paraId="0FDF87BF" w14:textId="4022B72C" w:rsidR="00C3266E" w:rsidRDefault="00136EE9" w:rsidP="00C3266E">
      <w:pPr>
        <w:rPr>
          <w:rFonts w:ascii="Times New Roman" w:hAnsi="Times New Roman"/>
        </w:rPr>
      </w:pPr>
      <w:r>
        <w:rPr>
          <w:rFonts w:ascii="Times New Roman" w:hAnsi="Times New Roman"/>
        </w:rPr>
        <w:t xml:space="preserve">a) </w:t>
      </w:r>
      <w:r w:rsidRPr="00136EE9">
        <w:rPr>
          <w:rFonts w:ascii="Times New Roman" w:hAnsi="Times New Roman"/>
        </w:rPr>
        <w:t>Fund remain</w:t>
      </w:r>
      <w:r w:rsidR="00A32E9B">
        <w:rPr>
          <w:rFonts w:ascii="Times New Roman" w:hAnsi="Times New Roman"/>
        </w:rPr>
        <w:t>s</w:t>
      </w:r>
      <w:r w:rsidRPr="00136EE9">
        <w:rPr>
          <w:rFonts w:ascii="Times New Roman" w:hAnsi="Times New Roman"/>
        </w:rPr>
        <w:t xml:space="preserve"> at £1,507.95</w:t>
      </w:r>
    </w:p>
    <w:p w14:paraId="07254175" w14:textId="11EA6E03" w:rsidR="00136EE9" w:rsidRDefault="00136EE9" w:rsidP="00C3266E">
      <w:pPr>
        <w:rPr>
          <w:rFonts w:ascii="Times New Roman" w:hAnsi="Times New Roman"/>
        </w:rPr>
      </w:pPr>
      <w:r>
        <w:rPr>
          <w:rFonts w:ascii="Times New Roman" w:hAnsi="Times New Roman"/>
        </w:rPr>
        <w:t xml:space="preserve">b) </w:t>
      </w:r>
      <w:r w:rsidR="00A32E9B">
        <w:rPr>
          <w:rFonts w:ascii="Times New Roman" w:hAnsi="Times New Roman"/>
        </w:rPr>
        <w:t>No</w:t>
      </w:r>
      <w:r>
        <w:rPr>
          <w:rFonts w:ascii="Times New Roman" w:hAnsi="Times New Roman"/>
        </w:rPr>
        <w:t>tification from Skipton</w:t>
      </w:r>
      <w:r w:rsidR="00226917">
        <w:rPr>
          <w:rFonts w:ascii="Times New Roman" w:hAnsi="Times New Roman"/>
        </w:rPr>
        <w:t xml:space="preserve"> BS that on </w:t>
      </w:r>
      <w:r w:rsidR="00C9029A">
        <w:rPr>
          <w:rFonts w:ascii="Times New Roman" w:hAnsi="Times New Roman"/>
        </w:rPr>
        <w:t>M</w:t>
      </w:r>
      <w:r w:rsidR="00226917">
        <w:rPr>
          <w:rFonts w:ascii="Times New Roman" w:hAnsi="Times New Roman"/>
        </w:rPr>
        <w:t>arch 10 2025 the interest rate for Community Saver 13 A will reduce from 3.15% to 2.90%</w:t>
      </w:r>
    </w:p>
    <w:p w14:paraId="7A522D7E" w14:textId="0C0A9B80" w:rsidR="00226917" w:rsidRPr="00226917" w:rsidRDefault="00226917" w:rsidP="00C3266E">
      <w:pPr>
        <w:rPr>
          <w:rFonts w:ascii="Times New Roman" w:hAnsi="Times New Roman"/>
          <w:b/>
          <w:bCs/>
        </w:rPr>
      </w:pPr>
      <w:r>
        <w:rPr>
          <w:rFonts w:ascii="Times New Roman" w:hAnsi="Times New Roman"/>
        </w:rPr>
        <w:t xml:space="preserve">c) The March issue of Slaley News will carry an article reporting the transfer of CEG’s funds to HPC and details of how a grant request can be made to HPC.  Copy of </w:t>
      </w:r>
      <w:r w:rsidRPr="00226917">
        <w:rPr>
          <w:rFonts w:ascii="Times New Roman" w:hAnsi="Times New Roman"/>
          <w:b/>
          <w:bCs/>
        </w:rPr>
        <w:t xml:space="preserve">article attached as 1/ 050325, page </w:t>
      </w:r>
      <w:r w:rsidR="00C170F5">
        <w:rPr>
          <w:rFonts w:ascii="Times New Roman" w:hAnsi="Times New Roman"/>
          <w:b/>
          <w:bCs/>
        </w:rPr>
        <w:t>786</w:t>
      </w:r>
    </w:p>
    <w:p w14:paraId="042B9843" w14:textId="77777777" w:rsidR="00136EE9" w:rsidRDefault="00136EE9" w:rsidP="00C3266E">
      <w:pPr>
        <w:rPr>
          <w:rFonts w:ascii="Times New Roman" w:hAnsi="Times New Roman"/>
          <w:b/>
          <w:bCs/>
        </w:rPr>
      </w:pPr>
    </w:p>
    <w:p w14:paraId="2BF5E537" w14:textId="415DBB6A" w:rsidR="000B3181" w:rsidRDefault="00C3266E" w:rsidP="00FE7EB1">
      <w:pPr>
        <w:rPr>
          <w:rFonts w:ascii="Times New Roman" w:hAnsi="Times New Roman"/>
          <w:b/>
          <w:bCs/>
        </w:rPr>
      </w:pPr>
      <w:r>
        <w:rPr>
          <w:rFonts w:ascii="Times New Roman" w:hAnsi="Times New Roman"/>
          <w:b/>
          <w:bCs/>
        </w:rPr>
        <w:t>1</w:t>
      </w:r>
      <w:r w:rsidR="00732DA0">
        <w:rPr>
          <w:rFonts w:ascii="Times New Roman" w:hAnsi="Times New Roman"/>
          <w:b/>
          <w:bCs/>
        </w:rPr>
        <w:t>3</w:t>
      </w:r>
      <w:r>
        <w:rPr>
          <w:rFonts w:ascii="Times New Roman" w:hAnsi="Times New Roman"/>
          <w:b/>
          <w:bCs/>
        </w:rPr>
        <w:t>. Cllr Christine Johnston represents Healey PC at Slaley Commemoration Hall Management Committee’s meetings</w:t>
      </w:r>
      <w:r w:rsidR="000B3181">
        <w:rPr>
          <w:rFonts w:ascii="Times New Roman" w:hAnsi="Times New Roman"/>
          <w:b/>
          <w:bCs/>
        </w:rPr>
        <w:t xml:space="preserve">.  </w:t>
      </w:r>
    </w:p>
    <w:p w14:paraId="56D20856" w14:textId="1DCD62F9" w:rsidR="00087218" w:rsidRDefault="008731C7" w:rsidP="00FE7EB1">
      <w:pPr>
        <w:rPr>
          <w:rFonts w:ascii="Times New Roman" w:hAnsi="Times New Roman"/>
        </w:rPr>
      </w:pPr>
      <w:r>
        <w:rPr>
          <w:rFonts w:ascii="Times New Roman" w:hAnsi="Times New Roman"/>
        </w:rPr>
        <w:t xml:space="preserve">a) </w:t>
      </w:r>
      <w:r w:rsidR="00087218" w:rsidRPr="00087218">
        <w:rPr>
          <w:rFonts w:ascii="Times New Roman" w:hAnsi="Times New Roman"/>
        </w:rPr>
        <w:t>On January 21</w:t>
      </w:r>
      <w:r w:rsidR="00087218" w:rsidRPr="00087218">
        <w:rPr>
          <w:rFonts w:ascii="Times New Roman" w:hAnsi="Times New Roman"/>
          <w:vertAlign w:val="superscript"/>
        </w:rPr>
        <w:t>st</w:t>
      </w:r>
      <w:r w:rsidR="00087218" w:rsidRPr="00087218">
        <w:rPr>
          <w:rFonts w:ascii="Times New Roman" w:hAnsi="Times New Roman"/>
        </w:rPr>
        <w:t xml:space="preserve"> each user groups (including HPC)</w:t>
      </w:r>
      <w:r w:rsidR="00087218">
        <w:rPr>
          <w:rFonts w:ascii="Times New Roman" w:hAnsi="Times New Roman"/>
        </w:rPr>
        <w:t xml:space="preserve"> received an email requesting that a special fund raising activity be held to raise necessary funding to avoid local groups having to pay an increased Affiliated Fee.</w:t>
      </w:r>
    </w:p>
    <w:p w14:paraId="73C59588" w14:textId="77777777" w:rsidR="00A6347A" w:rsidRDefault="00087218" w:rsidP="00FE7EB1">
      <w:pPr>
        <w:rPr>
          <w:rFonts w:ascii="Times New Roman" w:hAnsi="Times New Roman"/>
          <w:color w:val="FF0000"/>
        </w:rPr>
      </w:pPr>
      <w:r w:rsidRPr="00A6347A">
        <w:rPr>
          <w:rFonts w:ascii="Times New Roman" w:hAnsi="Times New Roman"/>
        </w:rPr>
        <w:t xml:space="preserve">Does HPC have any ideas of what it could do?  </w:t>
      </w:r>
    </w:p>
    <w:p w14:paraId="03094E60" w14:textId="77777777" w:rsidR="00A6347A" w:rsidRDefault="00A6347A" w:rsidP="00FE7EB1">
      <w:pPr>
        <w:rPr>
          <w:rFonts w:ascii="Times New Roman" w:hAnsi="Times New Roman"/>
        </w:rPr>
      </w:pPr>
      <w:r w:rsidRPr="00A6347A">
        <w:rPr>
          <w:rFonts w:ascii="Times New Roman" w:hAnsi="Times New Roman"/>
        </w:rPr>
        <w:t xml:space="preserve">Several ideas were discussed including </w:t>
      </w:r>
    </w:p>
    <w:p w14:paraId="6C11B6C9" w14:textId="730ADE91" w:rsidR="00A6347A" w:rsidRDefault="00A6347A" w:rsidP="00A6347A">
      <w:pPr>
        <w:pStyle w:val="ListParagraph"/>
        <w:numPr>
          <w:ilvl w:val="0"/>
          <w:numId w:val="3"/>
        </w:numPr>
        <w:rPr>
          <w:rFonts w:ascii="Times New Roman" w:hAnsi="Times New Roman"/>
        </w:rPr>
      </w:pPr>
      <w:r w:rsidRPr="00A6347A">
        <w:rPr>
          <w:rFonts w:ascii="Times New Roman" w:hAnsi="Times New Roman"/>
        </w:rPr>
        <w:t>a Pet Show/Dog Obedience</w:t>
      </w:r>
    </w:p>
    <w:p w14:paraId="4100F624" w14:textId="4581563B" w:rsidR="00A6347A" w:rsidRDefault="00A6347A" w:rsidP="00A6347A">
      <w:pPr>
        <w:pStyle w:val="ListParagraph"/>
        <w:numPr>
          <w:ilvl w:val="0"/>
          <w:numId w:val="3"/>
        </w:numPr>
        <w:rPr>
          <w:rFonts w:ascii="Times New Roman" w:hAnsi="Times New Roman"/>
        </w:rPr>
      </w:pPr>
      <w:r>
        <w:rPr>
          <w:rFonts w:ascii="Times New Roman" w:hAnsi="Times New Roman"/>
        </w:rPr>
        <w:t>a Sponsored walk</w:t>
      </w:r>
    </w:p>
    <w:p w14:paraId="654E8AD2" w14:textId="0C893E77" w:rsidR="00A6347A" w:rsidRDefault="00A6347A" w:rsidP="00A6347A">
      <w:pPr>
        <w:pStyle w:val="ListParagraph"/>
        <w:numPr>
          <w:ilvl w:val="0"/>
          <w:numId w:val="3"/>
        </w:numPr>
        <w:rPr>
          <w:rFonts w:ascii="Times New Roman" w:hAnsi="Times New Roman"/>
        </w:rPr>
      </w:pPr>
      <w:r>
        <w:rPr>
          <w:rFonts w:ascii="Times New Roman" w:hAnsi="Times New Roman"/>
        </w:rPr>
        <w:t>a Garden Party</w:t>
      </w:r>
    </w:p>
    <w:p w14:paraId="6A810137" w14:textId="61AC70E0" w:rsidR="00A6347A" w:rsidRDefault="00A6347A" w:rsidP="00A6347A">
      <w:pPr>
        <w:pStyle w:val="ListParagraph"/>
        <w:numPr>
          <w:ilvl w:val="0"/>
          <w:numId w:val="3"/>
        </w:numPr>
        <w:rPr>
          <w:rFonts w:ascii="Times New Roman" w:hAnsi="Times New Roman"/>
        </w:rPr>
      </w:pPr>
      <w:r>
        <w:rPr>
          <w:rFonts w:ascii="Times New Roman" w:hAnsi="Times New Roman"/>
        </w:rPr>
        <w:t xml:space="preserve">a Village Fete with stalls – split the proceeds </w:t>
      </w:r>
    </w:p>
    <w:p w14:paraId="2C7C7F2A" w14:textId="40CE1249" w:rsidR="00087218" w:rsidRDefault="00087218" w:rsidP="006F703D">
      <w:pPr>
        <w:pStyle w:val="ListParagraph"/>
        <w:numPr>
          <w:ilvl w:val="0"/>
          <w:numId w:val="3"/>
        </w:numPr>
        <w:rPr>
          <w:rFonts w:ascii="Times New Roman" w:hAnsi="Times New Roman"/>
        </w:rPr>
      </w:pPr>
      <w:r w:rsidRPr="006F703D">
        <w:rPr>
          <w:rFonts w:ascii="Times New Roman" w:hAnsi="Times New Roman"/>
        </w:rPr>
        <w:t>Would Harriett Warde-Aldam demonstrate some flower arranging while the audience enjoys afternoon tea?</w:t>
      </w:r>
      <w:r w:rsidR="008731C7" w:rsidRPr="006F703D">
        <w:rPr>
          <w:rFonts w:ascii="Times New Roman" w:hAnsi="Times New Roman"/>
        </w:rPr>
        <w:t xml:space="preserve">  In April 2018 </w:t>
      </w:r>
      <w:r w:rsidR="006F703D">
        <w:rPr>
          <w:rFonts w:ascii="Times New Roman" w:hAnsi="Times New Roman"/>
        </w:rPr>
        <w:t>SCH</w:t>
      </w:r>
      <w:r w:rsidR="008731C7" w:rsidRPr="006F703D">
        <w:rPr>
          <w:rFonts w:ascii="Times New Roman" w:hAnsi="Times New Roman"/>
        </w:rPr>
        <w:t xml:space="preserve"> did this with Gwen Foster and after paying for the flowers and containers + tea expenses </w:t>
      </w:r>
      <w:r w:rsidR="006F703D">
        <w:rPr>
          <w:rFonts w:ascii="Times New Roman" w:hAnsi="Times New Roman"/>
        </w:rPr>
        <w:t>SCH</w:t>
      </w:r>
      <w:r w:rsidR="008731C7" w:rsidRPr="006F703D">
        <w:rPr>
          <w:rFonts w:ascii="Times New Roman" w:hAnsi="Times New Roman"/>
        </w:rPr>
        <w:t xml:space="preserve"> made £540 clear profit.  Some of the smaller groups would help with the tea.  </w:t>
      </w:r>
    </w:p>
    <w:p w14:paraId="6D80A2B6" w14:textId="68C961E9" w:rsidR="006F703D" w:rsidRPr="006F703D" w:rsidRDefault="006F703D" w:rsidP="006F703D">
      <w:pPr>
        <w:pStyle w:val="ListParagraph"/>
        <w:numPr>
          <w:ilvl w:val="0"/>
          <w:numId w:val="3"/>
        </w:numPr>
        <w:rPr>
          <w:rFonts w:ascii="Times New Roman" w:hAnsi="Times New Roman"/>
        </w:rPr>
      </w:pPr>
      <w:r>
        <w:rPr>
          <w:rFonts w:ascii="Times New Roman" w:hAnsi="Times New Roman"/>
        </w:rPr>
        <w:t xml:space="preserve">First Aid Training to co-inside with a Healey </w:t>
      </w:r>
      <w:r w:rsidR="00C170F5">
        <w:rPr>
          <w:rFonts w:ascii="Times New Roman" w:hAnsi="Times New Roman"/>
        </w:rPr>
        <w:t>P</w:t>
      </w:r>
      <w:r>
        <w:rPr>
          <w:rFonts w:ascii="Times New Roman" w:hAnsi="Times New Roman"/>
        </w:rPr>
        <w:t xml:space="preserve">arish Defibrillator </w:t>
      </w:r>
    </w:p>
    <w:p w14:paraId="64E93E9E" w14:textId="581621DB" w:rsidR="00226917" w:rsidRDefault="008731C7" w:rsidP="00FE7EB1">
      <w:pPr>
        <w:rPr>
          <w:rFonts w:ascii="Times New Roman" w:hAnsi="Times New Roman"/>
          <w:b/>
          <w:bCs/>
        </w:rPr>
      </w:pPr>
      <w:r>
        <w:rPr>
          <w:rFonts w:ascii="Times New Roman" w:hAnsi="Times New Roman"/>
        </w:rPr>
        <w:lastRenderedPageBreak/>
        <w:t xml:space="preserve">b) </w:t>
      </w:r>
      <w:r w:rsidR="00226917">
        <w:rPr>
          <w:rFonts w:ascii="Times New Roman" w:hAnsi="Times New Roman"/>
        </w:rPr>
        <w:t>On Monday February 24</w:t>
      </w:r>
      <w:r w:rsidR="00226917" w:rsidRPr="00226917">
        <w:rPr>
          <w:rFonts w:ascii="Times New Roman" w:hAnsi="Times New Roman"/>
          <w:vertAlign w:val="superscript"/>
        </w:rPr>
        <w:t>th</w:t>
      </w:r>
      <w:r w:rsidR="00226917">
        <w:rPr>
          <w:rFonts w:ascii="Times New Roman" w:hAnsi="Times New Roman"/>
        </w:rPr>
        <w:t xml:space="preserve"> C</w:t>
      </w:r>
      <w:r w:rsidR="003C2AED">
        <w:rPr>
          <w:rFonts w:ascii="Times New Roman" w:hAnsi="Times New Roman"/>
        </w:rPr>
        <w:t>llr C</w:t>
      </w:r>
      <w:r w:rsidR="00226917">
        <w:rPr>
          <w:rFonts w:ascii="Times New Roman" w:hAnsi="Times New Roman"/>
        </w:rPr>
        <w:t xml:space="preserve">hristine </w:t>
      </w:r>
      <w:r w:rsidR="003C2AED">
        <w:rPr>
          <w:rFonts w:ascii="Times New Roman" w:hAnsi="Times New Roman"/>
        </w:rPr>
        <w:t xml:space="preserve">Johnson </w:t>
      </w:r>
      <w:r w:rsidR="00226917">
        <w:rPr>
          <w:rFonts w:ascii="Times New Roman" w:hAnsi="Times New Roman"/>
        </w:rPr>
        <w:t xml:space="preserve">chaired a meeting to discuss the Future of </w:t>
      </w:r>
      <w:hyperlink r:id="rId7" w:history="1">
        <w:r w:rsidR="00226917" w:rsidRPr="00D554BE">
          <w:rPr>
            <w:rStyle w:val="Hyperlink"/>
            <w:rFonts w:ascii="Times New Roman" w:hAnsi="Times New Roman"/>
          </w:rPr>
          <w:t>www.slaley.org.uk</w:t>
        </w:r>
      </w:hyperlink>
      <w:r w:rsidR="00226917">
        <w:rPr>
          <w:rFonts w:ascii="Times New Roman" w:hAnsi="Times New Roman"/>
        </w:rPr>
        <w:t xml:space="preserve"> where HPC display its minutes, agendas &amp; AGAR financial information.  </w:t>
      </w:r>
      <w:r w:rsidR="00C170F5">
        <w:rPr>
          <w:rFonts w:ascii="Times New Roman" w:hAnsi="Times New Roman"/>
        </w:rPr>
        <w:t xml:space="preserve">Notes of the meeting </w:t>
      </w:r>
      <w:r w:rsidR="00226917">
        <w:rPr>
          <w:rFonts w:ascii="Times New Roman" w:hAnsi="Times New Roman"/>
        </w:rPr>
        <w:t xml:space="preserve"> </w:t>
      </w:r>
      <w:r w:rsidR="00226917" w:rsidRPr="00226917">
        <w:rPr>
          <w:rFonts w:ascii="Times New Roman" w:hAnsi="Times New Roman"/>
          <w:b/>
          <w:bCs/>
        </w:rPr>
        <w:t>attached as 2/050325</w:t>
      </w:r>
      <w:r w:rsidR="00226917">
        <w:rPr>
          <w:rFonts w:ascii="Times New Roman" w:hAnsi="Times New Roman"/>
          <w:b/>
          <w:bCs/>
        </w:rPr>
        <w:t>, p</w:t>
      </w:r>
      <w:r w:rsidR="00226917" w:rsidRPr="00226917">
        <w:rPr>
          <w:rFonts w:ascii="Times New Roman" w:hAnsi="Times New Roman"/>
          <w:b/>
          <w:bCs/>
        </w:rPr>
        <w:t xml:space="preserve">age </w:t>
      </w:r>
      <w:r w:rsidR="00C170F5">
        <w:rPr>
          <w:rFonts w:ascii="Times New Roman" w:hAnsi="Times New Roman"/>
          <w:b/>
          <w:bCs/>
        </w:rPr>
        <w:t>787</w:t>
      </w:r>
    </w:p>
    <w:p w14:paraId="3B6A234D" w14:textId="54E1999A" w:rsidR="00087218" w:rsidRPr="00087218" w:rsidRDefault="008731C7" w:rsidP="00FE7EB1">
      <w:pPr>
        <w:rPr>
          <w:rFonts w:ascii="Times New Roman" w:hAnsi="Times New Roman"/>
        </w:rPr>
      </w:pPr>
      <w:r>
        <w:rPr>
          <w:rFonts w:ascii="Times New Roman" w:hAnsi="Times New Roman"/>
        </w:rPr>
        <w:t xml:space="preserve">c) </w:t>
      </w:r>
      <w:r w:rsidR="00087218" w:rsidRPr="00087218">
        <w:rPr>
          <w:rFonts w:ascii="Times New Roman" w:hAnsi="Times New Roman"/>
        </w:rPr>
        <w:t>The role of Administrator for the web site has been advertised</w:t>
      </w:r>
      <w:r w:rsidR="001214AA">
        <w:rPr>
          <w:rFonts w:ascii="Times New Roman" w:hAnsi="Times New Roman"/>
        </w:rPr>
        <w:t>, one young Mum indicated her interest to Jim Bailey</w:t>
      </w:r>
      <w:r w:rsidR="002E3CAE">
        <w:rPr>
          <w:rFonts w:ascii="Times New Roman" w:hAnsi="Times New Roman"/>
        </w:rPr>
        <w:t>.</w:t>
      </w:r>
      <w:r w:rsidR="00A6347A">
        <w:rPr>
          <w:rFonts w:ascii="Times New Roman" w:hAnsi="Times New Roman"/>
        </w:rPr>
        <w:t xml:space="preserve">  She has been contacted by SCH </w:t>
      </w:r>
      <w:r w:rsidR="00C170F5">
        <w:rPr>
          <w:rFonts w:ascii="Times New Roman" w:hAnsi="Times New Roman"/>
        </w:rPr>
        <w:t>S</w:t>
      </w:r>
      <w:r w:rsidR="00A6347A">
        <w:rPr>
          <w:rFonts w:ascii="Times New Roman" w:hAnsi="Times New Roman"/>
        </w:rPr>
        <w:t>ecretary for further details</w:t>
      </w:r>
    </w:p>
    <w:p w14:paraId="05EF192F" w14:textId="77777777" w:rsidR="00B315BD" w:rsidRPr="00226917" w:rsidRDefault="00B315BD" w:rsidP="00C3266E">
      <w:pPr>
        <w:rPr>
          <w:rFonts w:eastAsia="Batang"/>
          <w:b/>
          <w:bCs/>
        </w:rPr>
      </w:pPr>
    </w:p>
    <w:p w14:paraId="0D511E04" w14:textId="75358271" w:rsidR="003C2AED" w:rsidRPr="003C2AED" w:rsidRDefault="00732DA0" w:rsidP="003C2AED">
      <w:pPr>
        <w:rPr>
          <w:rFonts w:ascii="Times New Roman" w:hAnsi="Times New Roman"/>
          <w:b/>
        </w:rPr>
      </w:pPr>
      <w:r w:rsidRPr="00732DA0">
        <w:rPr>
          <w:rFonts w:eastAsia="Batang"/>
          <w:b/>
        </w:rPr>
        <w:t>14.</w:t>
      </w:r>
      <w:r w:rsidRPr="00732DA0">
        <w:rPr>
          <w:rFonts w:ascii="Times New Roman" w:hAnsi="Times New Roman"/>
          <w:b/>
        </w:rPr>
        <w:t xml:space="preserve"> </w:t>
      </w:r>
      <w:r w:rsidR="003C2AED" w:rsidRPr="003C2AED">
        <w:rPr>
          <w:rFonts w:ascii="Times New Roman" w:hAnsi="Times New Roman"/>
          <w:b/>
        </w:rPr>
        <w:t xml:space="preserve">Annual Asset &amp; Investment Register attached as appendix </w:t>
      </w:r>
      <w:r w:rsidR="00C170F5">
        <w:rPr>
          <w:rFonts w:ascii="Times New Roman" w:hAnsi="Times New Roman"/>
          <w:b/>
        </w:rPr>
        <w:t>3</w:t>
      </w:r>
      <w:r w:rsidR="003C2AED" w:rsidRPr="003C2AED">
        <w:rPr>
          <w:rFonts w:ascii="Times New Roman" w:hAnsi="Times New Roman"/>
          <w:b/>
        </w:rPr>
        <w:t>/0</w:t>
      </w:r>
      <w:r w:rsidR="003C2AED">
        <w:rPr>
          <w:rFonts w:ascii="Times New Roman" w:hAnsi="Times New Roman"/>
          <w:b/>
        </w:rPr>
        <w:t>5</w:t>
      </w:r>
      <w:r w:rsidR="003C2AED" w:rsidRPr="003C2AED">
        <w:rPr>
          <w:rFonts w:ascii="Times New Roman" w:hAnsi="Times New Roman"/>
          <w:b/>
        </w:rPr>
        <w:t>032</w:t>
      </w:r>
      <w:r w:rsidR="003C2AED">
        <w:rPr>
          <w:rFonts w:ascii="Times New Roman" w:hAnsi="Times New Roman"/>
          <w:b/>
        </w:rPr>
        <w:t>5</w:t>
      </w:r>
      <w:r w:rsidR="003C2AED" w:rsidRPr="003C2AED">
        <w:rPr>
          <w:rFonts w:ascii="Times New Roman" w:hAnsi="Times New Roman"/>
          <w:b/>
        </w:rPr>
        <w:t>, page</w:t>
      </w:r>
      <w:r w:rsidR="00C170F5">
        <w:rPr>
          <w:rFonts w:ascii="Times New Roman" w:hAnsi="Times New Roman"/>
          <w:b/>
        </w:rPr>
        <w:t xml:space="preserve"> 788</w:t>
      </w:r>
    </w:p>
    <w:p w14:paraId="7BF925E3" w14:textId="77777777" w:rsidR="003C2AED" w:rsidRPr="003C2AED" w:rsidRDefault="003C2AED" w:rsidP="003C2AED">
      <w:pPr>
        <w:rPr>
          <w:rFonts w:ascii="Times New Roman" w:hAnsi="Times New Roman"/>
        </w:rPr>
      </w:pPr>
      <w:r w:rsidRPr="003C2AED">
        <w:rPr>
          <w:rFonts w:ascii="Times New Roman" w:hAnsi="Times New Roman"/>
        </w:rPr>
        <w:t>The Kings Coronation white cherry tree planted in St. John’s churchyard has been added.</w:t>
      </w:r>
    </w:p>
    <w:p w14:paraId="202F7CA3" w14:textId="77777777" w:rsidR="003C2AED" w:rsidRPr="003C2AED" w:rsidRDefault="003C2AED" w:rsidP="003C2AED">
      <w:pPr>
        <w:rPr>
          <w:rFonts w:ascii="Times New Roman" w:hAnsi="Times New Roman"/>
          <w:b/>
          <w:bCs/>
        </w:rPr>
      </w:pPr>
    </w:p>
    <w:p w14:paraId="58CD46C4" w14:textId="1ACBF6A3" w:rsidR="003C2AED" w:rsidRPr="003C2AED" w:rsidRDefault="003C2AED" w:rsidP="003C2AED">
      <w:pPr>
        <w:rPr>
          <w:rFonts w:ascii="Times New Roman" w:hAnsi="Times New Roman"/>
          <w:b/>
        </w:rPr>
      </w:pPr>
      <w:r w:rsidRPr="003C2AED">
        <w:rPr>
          <w:rFonts w:ascii="Times New Roman" w:hAnsi="Times New Roman"/>
          <w:b/>
        </w:rPr>
        <w:t xml:space="preserve">15. Annual Risk Assessment attached as appendix </w:t>
      </w:r>
      <w:r w:rsidR="00C170F5">
        <w:rPr>
          <w:rFonts w:ascii="Times New Roman" w:hAnsi="Times New Roman"/>
          <w:b/>
        </w:rPr>
        <w:t>4</w:t>
      </w:r>
      <w:r w:rsidRPr="003C2AED">
        <w:rPr>
          <w:rFonts w:ascii="Times New Roman" w:hAnsi="Times New Roman"/>
          <w:b/>
        </w:rPr>
        <w:t>/0</w:t>
      </w:r>
      <w:r>
        <w:rPr>
          <w:rFonts w:ascii="Times New Roman" w:hAnsi="Times New Roman"/>
          <w:b/>
        </w:rPr>
        <w:t>5</w:t>
      </w:r>
      <w:r w:rsidRPr="003C2AED">
        <w:rPr>
          <w:rFonts w:ascii="Times New Roman" w:hAnsi="Times New Roman"/>
          <w:b/>
        </w:rPr>
        <w:t>032</w:t>
      </w:r>
      <w:r>
        <w:rPr>
          <w:rFonts w:ascii="Times New Roman" w:hAnsi="Times New Roman"/>
          <w:b/>
        </w:rPr>
        <w:t>5</w:t>
      </w:r>
      <w:r w:rsidRPr="003C2AED">
        <w:rPr>
          <w:rFonts w:ascii="Times New Roman" w:hAnsi="Times New Roman"/>
          <w:b/>
        </w:rPr>
        <w:t xml:space="preserve">, page </w:t>
      </w:r>
      <w:r w:rsidR="00C170F5">
        <w:rPr>
          <w:rFonts w:ascii="Times New Roman" w:hAnsi="Times New Roman"/>
          <w:b/>
        </w:rPr>
        <w:t>789</w:t>
      </w:r>
    </w:p>
    <w:p w14:paraId="24C3C349" w14:textId="5620A6F7" w:rsidR="003C2AED" w:rsidRDefault="003C2AED" w:rsidP="00C3266E">
      <w:pPr>
        <w:rPr>
          <w:rFonts w:ascii="Times New Roman" w:hAnsi="Times New Roman"/>
          <w:b/>
        </w:rPr>
      </w:pPr>
    </w:p>
    <w:p w14:paraId="75691820" w14:textId="48339765" w:rsidR="00C3266E" w:rsidRDefault="003C2AED" w:rsidP="00C3266E">
      <w:pPr>
        <w:rPr>
          <w:rFonts w:ascii="Times New Roman" w:hAnsi="Times New Roman"/>
          <w:b/>
        </w:rPr>
      </w:pPr>
      <w:r>
        <w:rPr>
          <w:rFonts w:ascii="Times New Roman" w:hAnsi="Times New Roman"/>
          <w:b/>
        </w:rPr>
        <w:t xml:space="preserve">16. </w:t>
      </w:r>
      <w:r w:rsidR="00C3266E">
        <w:rPr>
          <w:rFonts w:ascii="Times New Roman" w:hAnsi="Times New Roman"/>
          <w:b/>
        </w:rPr>
        <w:t>AOB</w:t>
      </w:r>
    </w:p>
    <w:p w14:paraId="562E3215" w14:textId="1F5B76C3" w:rsidR="00A6347A" w:rsidRPr="00A6347A" w:rsidRDefault="00A6347A" w:rsidP="00C3266E">
      <w:pPr>
        <w:rPr>
          <w:rFonts w:ascii="Times New Roman" w:hAnsi="Times New Roman"/>
          <w:bCs/>
        </w:rPr>
      </w:pPr>
      <w:r w:rsidRPr="00A6347A">
        <w:rPr>
          <w:rFonts w:ascii="Times New Roman" w:hAnsi="Times New Roman"/>
          <w:bCs/>
        </w:rPr>
        <w:t xml:space="preserve">May elections – Chairman asked if </w:t>
      </w:r>
      <w:r>
        <w:rPr>
          <w:rFonts w:ascii="Times New Roman" w:hAnsi="Times New Roman"/>
          <w:bCs/>
        </w:rPr>
        <w:t>the Councillors</w:t>
      </w:r>
      <w:r w:rsidRPr="00A6347A">
        <w:rPr>
          <w:rFonts w:ascii="Times New Roman" w:hAnsi="Times New Roman"/>
          <w:bCs/>
        </w:rPr>
        <w:t xml:space="preserve"> w</w:t>
      </w:r>
      <w:r>
        <w:rPr>
          <w:rFonts w:ascii="Times New Roman" w:hAnsi="Times New Roman"/>
          <w:bCs/>
        </w:rPr>
        <w:t>ere</w:t>
      </w:r>
      <w:r w:rsidRPr="00A6347A">
        <w:rPr>
          <w:rFonts w:ascii="Times New Roman" w:hAnsi="Times New Roman"/>
          <w:bCs/>
        </w:rPr>
        <w:t xml:space="preserve"> willing to stand again</w:t>
      </w:r>
      <w:r>
        <w:rPr>
          <w:rFonts w:ascii="Times New Roman" w:hAnsi="Times New Roman"/>
          <w:bCs/>
        </w:rPr>
        <w:t>.  They were.</w:t>
      </w:r>
    </w:p>
    <w:p w14:paraId="5BCF7EA8" w14:textId="77777777" w:rsidR="00C3266E" w:rsidRDefault="00C3266E" w:rsidP="00C3266E">
      <w:pPr>
        <w:rPr>
          <w:rFonts w:ascii="Times New Roman" w:hAnsi="Times New Roman"/>
          <w:b/>
        </w:rPr>
      </w:pPr>
    </w:p>
    <w:p w14:paraId="423AD6C3" w14:textId="0E53CFB1" w:rsidR="00C3266E" w:rsidRDefault="00C3266E" w:rsidP="00C3266E">
      <w:pPr>
        <w:rPr>
          <w:rFonts w:ascii="Times New Roman" w:hAnsi="Times New Roman"/>
          <w:b/>
        </w:rPr>
      </w:pPr>
      <w:r>
        <w:rPr>
          <w:rFonts w:ascii="Times New Roman" w:hAnsi="Times New Roman"/>
          <w:b/>
        </w:rPr>
        <w:t>1</w:t>
      </w:r>
      <w:r w:rsidR="003C2AED">
        <w:rPr>
          <w:rFonts w:ascii="Times New Roman" w:hAnsi="Times New Roman"/>
          <w:b/>
        </w:rPr>
        <w:t>7</w:t>
      </w:r>
      <w:r>
        <w:rPr>
          <w:rFonts w:ascii="Times New Roman" w:hAnsi="Times New Roman"/>
          <w:b/>
        </w:rPr>
        <w:t>. Date of 202</w:t>
      </w:r>
      <w:r w:rsidR="00B315BD">
        <w:rPr>
          <w:rFonts w:ascii="Times New Roman" w:hAnsi="Times New Roman"/>
          <w:b/>
        </w:rPr>
        <w:t>5</w:t>
      </w:r>
      <w:r>
        <w:rPr>
          <w:rFonts w:ascii="Times New Roman" w:hAnsi="Times New Roman"/>
          <w:b/>
        </w:rPr>
        <w:t xml:space="preserve"> Meetings </w:t>
      </w:r>
    </w:p>
    <w:p w14:paraId="3A7637B6" w14:textId="43EBB0BE" w:rsidR="000B3181" w:rsidRDefault="00C3266E" w:rsidP="00C3266E">
      <w:pPr>
        <w:rPr>
          <w:rFonts w:eastAsia="Batang"/>
          <w:bCs/>
        </w:rPr>
      </w:pPr>
      <w:r>
        <w:rPr>
          <w:rFonts w:eastAsia="Batang"/>
          <w:bCs/>
        </w:rPr>
        <w:t xml:space="preserve">Wednesday </w:t>
      </w:r>
      <w:r w:rsidR="000B3181">
        <w:rPr>
          <w:rFonts w:eastAsia="Batang"/>
          <w:bCs/>
        </w:rPr>
        <w:t>May 7</w:t>
      </w:r>
      <w:r w:rsidR="000B3181" w:rsidRPr="000B3181">
        <w:rPr>
          <w:rFonts w:eastAsia="Batang"/>
          <w:bCs/>
          <w:vertAlign w:val="superscript"/>
        </w:rPr>
        <w:t>th</w:t>
      </w:r>
      <w:r w:rsidR="000B3181">
        <w:rPr>
          <w:rFonts w:eastAsia="Batang"/>
          <w:bCs/>
        </w:rPr>
        <w:t xml:space="preserve"> APMt &amp; APCMt; September 3</w:t>
      </w:r>
      <w:r w:rsidR="000B3181" w:rsidRPr="000B3181">
        <w:rPr>
          <w:rFonts w:eastAsia="Batang"/>
          <w:bCs/>
          <w:vertAlign w:val="superscript"/>
        </w:rPr>
        <w:t>rd</w:t>
      </w:r>
      <w:r w:rsidR="000B3181">
        <w:rPr>
          <w:rFonts w:eastAsia="Batang"/>
          <w:bCs/>
        </w:rPr>
        <w:t xml:space="preserve"> BHEFMt; </w:t>
      </w:r>
      <w:r>
        <w:rPr>
          <w:rFonts w:eastAsia="Batang"/>
          <w:bCs/>
        </w:rPr>
        <w:t xml:space="preserve">December </w:t>
      </w:r>
      <w:r w:rsidR="000B3181">
        <w:rPr>
          <w:rFonts w:eastAsia="Batang"/>
          <w:bCs/>
        </w:rPr>
        <w:t>3rd</w:t>
      </w:r>
      <w:r>
        <w:rPr>
          <w:rFonts w:eastAsia="Batang"/>
          <w:bCs/>
        </w:rPr>
        <w:t xml:space="preserve"> 202</w:t>
      </w:r>
      <w:r w:rsidR="000B3181">
        <w:rPr>
          <w:rFonts w:eastAsia="Batang"/>
          <w:bCs/>
        </w:rPr>
        <w:t>5</w:t>
      </w:r>
    </w:p>
    <w:p w14:paraId="50EFA488" w14:textId="6444035A" w:rsidR="00C3266E" w:rsidRDefault="00C3266E" w:rsidP="00C3266E">
      <w:pPr>
        <w:rPr>
          <w:rFonts w:eastAsia="Batang"/>
          <w:bCs/>
        </w:rPr>
      </w:pPr>
    </w:p>
    <w:p w14:paraId="1487CEB9" w14:textId="77777777" w:rsidR="00C3266E" w:rsidRDefault="00C3266E" w:rsidP="00C3266E"/>
    <w:sectPr w:rsidR="00C3266E" w:rsidSect="002F00C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7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38DD" w14:textId="77777777" w:rsidR="002F00C6" w:rsidRDefault="002F00C6" w:rsidP="002F00C6">
      <w:r>
        <w:separator/>
      </w:r>
    </w:p>
  </w:endnote>
  <w:endnote w:type="continuationSeparator" w:id="0">
    <w:p w14:paraId="05CB5B8A" w14:textId="77777777" w:rsidR="002F00C6" w:rsidRDefault="002F00C6" w:rsidP="002F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EAEB" w14:textId="77777777" w:rsidR="002F00C6" w:rsidRDefault="002F0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063697"/>
      <w:docPartObj>
        <w:docPartGallery w:val="Page Numbers (Bottom of Page)"/>
        <w:docPartUnique/>
      </w:docPartObj>
    </w:sdtPr>
    <w:sdtEndPr>
      <w:rPr>
        <w:noProof/>
      </w:rPr>
    </w:sdtEndPr>
    <w:sdtContent>
      <w:p w14:paraId="60EE0164" w14:textId="3D7E6061" w:rsidR="002F00C6" w:rsidRDefault="002F0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0A3BF" w14:textId="77777777" w:rsidR="002F00C6" w:rsidRDefault="002F0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9FCB" w14:textId="77777777" w:rsidR="002F00C6" w:rsidRDefault="002F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73E5" w14:textId="77777777" w:rsidR="002F00C6" w:rsidRDefault="002F00C6" w:rsidP="002F00C6">
      <w:r>
        <w:separator/>
      </w:r>
    </w:p>
  </w:footnote>
  <w:footnote w:type="continuationSeparator" w:id="0">
    <w:p w14:paraId="46E51238" w14:textId="77777777" w:rsidR="002F00C6" w:rsidRDefault="002F00C6" w:rsidP="002F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726F" w14:textId="77777777" w:rsidR="002F00C6" w:rsidRDefault="002F0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D797" w14:textId="77777777" w:rsidR="002F00C6" w:rsidRDefault="002F0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2F54" w14:textId="77777777" w:rsidR="002F00C6" w:rsidRDefault="002F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D92"/>
    <w:multiLevelType w:val="hybridMultilevel"/>
    <w:tmpl w:val="42D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E2D24"/>
    <w:multiLevelType w:val="hybridMultilevel"/>
    <w:tmpl w:val="128A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66A93"/>
    <w:multiLevelType w:val="hybridMultilevel"/>
    <w:tmpl w:val="8A94B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80580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6952101">
    <w:abstractNumId w:val="2"/>
  </w:num>
  <w:num w:numId="3" w16cid:durableId="1830945338">
    <w:abstractNumId w:val="0"/>
  </w:num>
  <w:num w:numId="4" w16cid:durableId="85793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2B"/>
    <w:rsid w:val="00050158"/>
    <w:rsid w:val="000548AC"/>
    <w:rsid w:val="0007352E"/>
    <w:rsid w:val="00087218"/>
    <w:rsid w:val="00092EF5"/>
    <w:rsid w:val="00093923"/>
    <w:rsid w:val="000B3181"/>
    <w:rsid w:val="000E78A8"/>
    <w:rsid w:val="001214AA"/>
    <w:rsid w:val="0013194F"/>
    <w:rsid w:val="00136EE9"/>
    <w:rsid w:val="00142D46"/>
    <w:rsid w:val="00162C18"/>
    <w:rsid w:val="00162D32"/>
    <w:rsid w:val="001C4659"/>
    <w:rsid w:val="001D76D0"/>
    <w:rsid w:val="00211BAF"/>
    <w:rsid w:val="00226917"/>
    <w:rsid w:val="0028554F"/>
    <w:rsid w:val="002E1975"/>
    <w:rsid w:val="002E3CAE"/>
    <w:rsid w:val="002F00C6"/>
    <w:rsid w:val="002F04EA"/>
    <w:rsid w:val="003069DB"/>
    <w:rsid w:val="003C2AED"/>
    <w:rsid w:val="004162BB"/>
    <w:rsid w:val="004951C0"/>
    <w:rsid w:val="004F068F"/>
    <w:rsid w:val="00534C52"/>
    <w:rsid w:val="00551556"/>
    <w:rsid w:val="00566DA9"/>
    <w:rsid w:val="005D58B4"/>
    <w:rsid w:val="006470C3"/>
    <w:rsid w:val="006611F1"/>
    <w:rsid w:val="0068090B"/>
    <w:rsid w:val="00683F03"/>
    <w:rsid w:val="006E2C70"/>
    <w:rsid w:val="006F703D"/>
    <w:rsid w:val="00720601"/>
    <w:rsid w:val="00732DA0"/>
    <w:rsid w:val="007418E0"/>
    <w:rsid w:val="007435D4"/>
    <w:rsid w:val="00771ADA"/>
    <w:rsid w:val="00777A12"/>
    <w:rsid w:val="00792359"/>
    <w:rsid w:val="00797BE2"/>
    <w:rsid w:val="008257B0"/>
    <w:rsid w:val="0086374F"/>
    <w:rsid w:val="00865272"/>
    <w:rsid w:val="008731C7"/>
    <w:rsid w:val="008D77CC"/>
    <w:rsid w:val="008E0AF7"/>
    <w:rsid w:val="00912FC6"/>
    <w:rsid w:val="00965D2B"/>
    <w:rsid w:val="009768CA"/>
    <w:rsid w:val="00A15A8F"/>
    <w:rsid w:val="00A30B9F"/>
    <w:rsid w:val="00A32E9B"/>
    <w:rsid w:val="00A6347A"/>
    <w:rsid w:val="00AA0961"/>
    <w:rsid w:val="00AC1A9A"/>
    <w:rsid w:val="00B252C3"/>
    <w:rsid w:val="00B315BD"/>
    <w:rsid w:val="00B369E4"/>
    <w:rsid w:val="00BB18BE"/>
    <w:rsid w:val="00BD5C0E"/>
    <w:rsid w:val="00C170F5"/>
    <w:rsid w:val="00C233B8"/>
    <w:rsid w:val="00C3266E"/>
    <w:rsid w:val="00C61420"/>
    <w:rsid w:val="00C9029A"/>
    <w:rsid w:val="00CA653A"/>
    <w:rsid w:val="00CB1CC1"/>
    <w:rsid w:val="00CB312F"/>
    <w:rsid w:val="00CB3706"/>
    <w:rsid w:val="00CC1CFD"/>
    <w:rsid w:val="00D4138D"/>
    <w:rsid w:val="00D565D2"/>
    <w:rsid w:val="00DB5A59"/>
    <w:rsid w:val="00DC292D"/>
    <w:rsid w:val="00DD661E"/>
    <w:rsid w:val="00DD7EA0"/>
    <w:rsid w:val="00E54531"/>
    <w:rsid w:val="00EB6907"/>
    <w:rsid w:val="00EC38B5"/>
    <w:rsid w:val="00EF3864"/>
    <w:rsid w:val="00F00DD4"/>
    <w:rsid w:val="00FD768F"/>
    <w:rsid w:val="00FE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4F1B"/>
  <w15:chartTrackingRefBased/>
  <w15:docId w15:val="{6A84FE55-55F8-4192-8D07-6D442028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6E"/>
    <w:pPr>
      <w:spacing w:after="0" w:line="240" w:lineRule="auto"/>
    </w:pPr>
    <w:rPr>
      <w:rFonts w:eastAsiaTheme="minorEastAsia" w:cs="Times New Roman"/>
      <w:kern w:val="0"/>
      <w:sz w:val="24"/>
      <w:szCs w:val="24"/>
      <w14:ligatures w14:val="none"/>
    </w:rPr>
  </w:style>
  <w:style w:type="paragraph" w:styleId="Heading1">
    <w:name w:val="heading 1"/>
    <w:basedOn w:val="Normal"/>
    <w:next w:val="Normal"/>
    <w:link w:val="Heading1Char"/>
    <w:uiPriority w:val="9"/>
    <w:qFormat/>
    <w:rsid w:val="00C3266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6E"/>
    <w:rPr>
      <w:rFonts w:asciiTheme="majorHAnsi" w:eastAsiaTheme="majorEastAsia" w:hAnsiTheme="majorHAnsi" w:cstheme="majorBidi"/>
      <w:b/>
      <w:bCs/>
      <w:kern w:val="32"/>
      <w:sz w:val="32"/>
      <w:szCs w:val="32"/>
      <w14:ligatures w14:val="none"/>
    </w:rPr>
  </w:style>
  <w:style w:type="paragraph" w:styleId="NormalWeb">
    <w:name w:val="Normal (Web)"/>
    <w:basedOn w:val="Normal"/>
    <w:uiPriority w:val="99"/>
    <w:semiHidden/>
    <w:unhideWhenUsed/>
    <w:rsid w:val="00C3266E"/>
    <w:pPr>
      <w:spacing w:before="100" w:beforeAutospacing="1" w:after="100" w:afterAutospacing="1"/>
    </w:pPr>
    <w:rPr>
      <w:rFonts w:ascii="Times New Roman" w:eastAsiaTheme="minorHAnsi" w:hAnsi="Times New Roman"/>
      <w:lang w:eastAsia="en-GB"/>
    </w:rPr>
  </w:style>
  <w:style w:type="paragraph" w:styleId="Title">
    <w:name w:val="Title"/>
    <w:basedOn w:val="Normal"/>
    <w:next w:val="Normal"/>
    <w:link w:val="TitleChar"/>
    <w:uiPriority w:val="10"/>
    <w:qFormat/>
    <w:rsid w:val="00C3266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3266E"/>
    <w:rPr>
      <w:rFonts w:asciiTheme="majorHAnsi" w:eastAsiaTheme="majorEastAsia" w:hAnsiTheme="majorHAnsi" w:cstheme="majorBidi"/>
      <w:b/>
      <w:bCs/>
      <w:kern w:val="28"/>
      <w:sz w:val="32"/>
      <w:szCs w:val="32"/>
      <w14:ligatures w14:val="none"/>
    </w:rPr>
  </w:style>
  <w:style w:type="paragraph" w:styleId="Subtitle">
    <w:name w:val="Subtitle"/>
    <w:basedOn w:val="Normal"/>
    <w:next w:val="Normal"/>
    <w:link w:val="SubtitleChar"/>
    <w:uiPriority w:val="11"/>
    <w:qFormat/>
    <w:rsid w:val="00C3266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3266E"/>
    <w:rPr>
      <w:rFonts w:asciiTheme="majorHAnsi" w:eastAsiaTheme="majorEastAsia" w:hAnsiTheme="majorHAnsi" w:cstheme="majorBidi"/>
      <w:kern w:val="0"/>
      <w:sz w:val="24"/>
      <w:szCs w:val="24"/>
      <w14:ligatures w14:val="none"/>
    </w:rPr>
  </w:style>
  <w:style w:type="paragraph" w:styleId="ListParagraph">
    <w:name w:val="List Paragraph"/>
    <w:basedOn w:val="Normal"/>
    <w:uiPriority w:val="34"/>
    <w:qFormat/>
    <w:rsid w:val="00C61420"/>
    <w:pPr>
      <w:ind w:left="720"/>
      <w:contextualSpacing/>
    </w:pPr>
  </w:style>
  <w:style w:type="character" w:styleId="Hyperlink">
    <w:name w:val="Hyperlink"/>
    <w:basedOn w:val="DefaultParagraphFont"/>
    <w:uiPriority w:val="99"/>
    <w:unhideWhenUsed/>
    <w:rsid w:val="00226917"/>
    <w:rPr>
      <w:color w:val="0563C1" w:themeColor="hyperlink"/>
      <w:u w:val="single"/>
    </w:rPr>
  </w:style>
  <w:style w:type="character" w:styleId="UnresolvedMention">
    <w:name w:val="Unresolved Mention"/>
    <w:basedOn w:val="DefaultParagraphFont"/>
    <w:uiPriority w:val="99"/>
    <w:semiHidden/>
    <w:unhideWhenUsed/>
    <w:rsid w:val="00226917"/>
    <w:rPr>
      <w:color w:val="605E5C"/>
      <w:shd w:val="clear" w:color="auto" w:fill="E1DFDD"/>
    </w:rPr>
  </w:style>
  <w:style w:type="paragraph" w:styleId="Header">
    <w:name w:val="header"/>
    <w:basedOn w:val="Normal"/>
    <w:link w:val="HeaderChar"/>
    <w:uiPriority w:val="99"/>
    <w:unhideWhenUsed/>
    <w:rsid w:val="002F00C6"/>
    <w:pPr>
      <w:tabs>
        <w:tab w:val="center" w:pos="4513"/>
        <w:tab w:val="right" w:pos="9026"/>
      </w:tabs>
    </w:pPr>
  </w:style>
  <w:style w:type="character" w:customStyle="1" w:styleId="HeaderChar">
    <w:name w:val="Header Char"/>
    <w:basedOn w:val="DefaultParagraphFont"/>
    <w:link w:val="Header"/>
    <w:uiPriority w:val="99"/>
    <w:rsid w:val="002F00C6"/>
    <w:rPr>
      <w:rFonts w:eastAsiaTheme="minorEastAsia" w:cs="Times New Roman"/>
      <w:kern w:val="0"/>
      <w:sz w:val="24"/>
      <w:szCs w:val="24"/>
      <w14:ligatures w14:val="none"/>
    </w:rPr>
  </w:style>
  <w:style w:type="paragraph" w:styleId="Footer">
    <w:name w:val="footer"/>
    <w:basedOn w:val="Normal"/>
    <w:link w:val="FooterChar"/>
    <w:uiPriority w:val="99"/>
    <w:unhideWhenUsed/>
    <w:rsid w:val="002F00C6"/>
    <w:pPr>
      <w:tabs>
        <w:tab w:val="center" w:pos="4513"/>
        <w:tab w:val="right" w:pos="9026"/>
      </w:tabs>
    </w:pPr>
  </w:style>
  <w:style w:type="character" w:customStyle="1" w:styleId="FooterChar">
    <w:name w:val="Footer Char"/>
    <w:basedOn w:val="DefaultParagraphFont"/>
    <w:link w:val="Footer"/>
    <w:uiPriority w:val="99"/>
    <w:rsid w:val="002F00C6"/>
    <w:rPr>
      <w:rFonts w:eastAsiaTheme="minorEastAs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341">
      <w:bodyDiv w:val="1"/>
      <w:marLeft w:val="0"/>
      <w:marRight w:val="0"/>
      <w:marTop w:val="0"/>
      <w:marBottom w:val="0"/>
      <w:divBdr>
        <w:top w:val="none" w:sz="0" w:space="0" w:color="auto"/>
        <w:left w:val="none" w:sz="0" w:space="0" w:color="auto"/>
        <w:bottom w:val="none" w:sz="0" w:space="0" w:color="auto"/>
        <w:right w:val="none" w:sz="0" w:space="0" w:color="auto"/>
      </w:divBdr>
    </w:div>
    <w:div w:id="302976690">
      <w:bodyDiv w:val="1"/>
      <w:marLeft w:val="0"/>
      <w:marRight w:val="0"/>
      <w:marTop w:val="0"/>
      <w:marBottom w:val="0"/>
      <w:divBdr>
        <w:top w:val="none" w:sz="0" w:space="0" w:color="auto"/>
        <w:left w:val="none" w:sz="0" w:space="0" w:color="auto"/>
        <w:bottom w:val="none" w:sz="0" w:space="0" w:color="auto"/>
        <w:right w:val="none" w:sz="0" w:space="0" w:color="auto"/>
      </w:divBdr>
    </w:div>
    <w:div w:id="640158780">
      <w:bodyDiv w:val="1"/>
      <w:marLeft w:val="0"/>
      <w:marRight w:val="0"/>
      <w:marTop w:val="0"/>
      <w:marBottom w:val="0"/>
      <w:divBdr>
        <w:top w:val="none" w:sz="0" w:space="0" w:color="auto"/>
        <w:left w:val="none" w:sz="0" w:space="0" w:color="auto"/>
        <w:bottom w:val="none" w:sz="0" w:space="0" w:color="auto"/>
        <w:right w:val="none" w:sz="0" w:space="0" w:color="auto"/>
      </w:divBdr>
    </w:div>
    <w:div w:id="1026981750">
      <w:bodyDiv w:val="1"/>
      <w:marLeft w:val="0"/>
      <w:marRight w:val="0"/>
      <w:marTop w:val="0"/>
      <w:marBottom w:val="0"/>
      <w:divBdr>
        <w:top w:val="none" w:sz="0" w:space="0" w:color="auto"/>
        <w:left w:val="none" w:sz="0" w:space="0" w:color="auto"/>
        <w:bottom w:val="none" w:sz="0" w:space="0" w:color="auto"/>
        <w:right w:val="none" w:sz="0" w:space="0" w:color="auto"/>
      </w:divBdr>
    </w:div>
    <w:div w:id="1062370574">
      <w:bodyDiv w:val="1"/>
      <w:marLeft w:val="0"/>
      <w:marRight w:val="0"/>
      <w:marTop w:val="0"/>
      <w:marBottom w:val="0"/>
      <w:divBdr>
        <w:top w:val="none" w:sz="0" w:space="0" w:color="auto"/>
        <w:left w:val="none" w:sz="0" w:space="0" w:color="auto"/>
        <w:bottom w:val="none" w:sz="0" w:space="0" w:color="auto"/>
        <w:right w:val="none" w:sz="0" w:space="0" w:color="auto"/>
      </w:divBdr>
    </w:div>
    <w:div w:id="1306163287">
      <w:bodyDiv w:val="1"/>
      <w:marLeft w:val="0"/>
      <w:marRight w:val="0"/>
      <w:marTop w:val="0"/>
      <w:marBottom w:val="0"/>
      <w:divBdr>
        <w:top w:val="none" w:sz="0" w:space="0" w:color="auto"/>
        <w:left w:val="none" w:sz="0" w:space="0" w:color="auto"/>
        <w:bottom w:val="none" w:sz="0" w:space="0" w:color="auto"/>
        <w:right w:val="none" w:sz="0" w:space="0" w:color="auto"/>
      </w:divBdr>
    </w:div>
    <w:div w:id="14675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laley.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Wilson</dc:creator>
  <cp:keywords/>
  <dc:description/>
  <cp:lastModifiedBy>Patricia Wilson</cp:lastModifiedBy>
  <cp:revision>11</cp:revision>
  <dcterms:created xsi:type="dcterms:W3CDTF">2025-03-03T16:55:00Z</dcterms:created>
  <dcterms:modified xsi:type="dcterms:W3CDTF">2025-03-06T20:42:00Z</dcterms:modified>
</cp:coreProperties>
</file>